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Приложение </w:t>
      </w:r>
      <w:r w:rsidR="00F24A12" w:rsidRPr="000774B9">
        <w:rPr>
          <w:snapToGrid w:val="0"/>
          <w:color w:val="000000"/>
          <w:sz w:val="28"/>
          <w:szCs w:val="28"/>
        </w:rPr>
        <w:t>4</w:t>
      </w:r>
    </w:p>
    <w:p w:rsidR="00155570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0774B9">
        <w:rPr>
          <w:snapToGrid w:val="0"/>
          <w:color w:val="000000"/>
          <w:sz w:val="28"/>
          <w:szCs w:val="28"/>
        </w:rPr>
        <w:t xml:space="preserve"> </w:t>
      </w:r>
      <w:proofErr w:type="spellStart"/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поселения «О бюджете </w:t>
      </w:r>
      <w:proofErr w:type="spellStart"/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proofErr w:type="spellStart"/>
      <w:r w:rsidRPr="000774B9">
        <w:rPr>
          <w:snapToGrid w:val="0"/>
          <w:color w:val="000000"/>
          <w:sz w:val="28"/>
          <w:szCs w:val="28"/>
        </w:rPr>
        <w:t>Миллеровского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района на 201</w:t>
      </w:r>
      <w:r w:rsidR="00F24A12" w:rsidRPr="000774B9">
        <w:rPr>
          <w:snapToGrid w:val="0"/>
          <w:color w:val="000000"/>
          <w:sz w:val="28"/>
          <w:szCs w:val="28"/>
        </w:rPr>
        <w:t>8</w:t>
      </w:r>
      <w:r w:rsidR="009C0266" w:rsidRPr="000774B9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0774B9" w:rsidRDefault="009C0266" w:rsidP="009C0266">
      <w:pPr>
        <w:jc w:val="right"/>
        <w:rPr>
          <w:sz w:val="28"/>
          <w:szCs w:val="28"/>
        </w:rPr>
      </w:pPr>
      <w:r w:rsidRPr="000774B9">
        <w:rPr>
          <w:sz w:val="28"/>
          <w:szCs w:val="28"/>
        </w:rPr>
        <w:t>и на плановый период 201</w:t>
      </w:r>
      <w:r w:rsidR="00F24A12" w:rsidRPr="000774B9">
        <w:rPr>
          <w:sz w:val="28"/>
          <w:szCs w:val="28"/>
        </w:rPr>
        <w:t>9</w:t>
      </w:r>
      <w:r w:rsidRPr="000774B9">
        <w:rPr>
          <w:sz w:val="28"/>
          <w:szCs w:val="28"/>
        </w:rPr>
        <w:t xml:space="preserve"> и 20</w:t>
      </w:r>
      <w:r w:rsidR="00F24A12" w:rsidRPr="000774B9">
        <w:rPr>
          <w:sz w:val="28"/>
          <w:szCs w:val="28"/>
        </w:rPr>
        <w:t>20</w:t>
      </w:r>
      <w:r w:rsidRPr="000774B9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DD2D3D" w:rsidRDefault="0088192A" w:rsidP="0088192A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="00863902">
        <w:rPr>
          <w:b/>
          <w:sz w:val="28"/>
          <w:szCs w:val="28"/>
        </w:rPr>
        <w:t>Волошинского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–  органов государственной власти  Российской Федерации, органов государственной власти </w:t>
      </w:r>
      <w:r w:rsidR="000774B9">
        <w:rPr>
          <w:b/>
          <w:sz w:val="28"/>
          <w:szCs w:val="28"/>
        </w:rPr>
        <w:t xml:space="preserve">                </w:t>
      </w:r>
      <w:r w:rsidRPr="000D0CFB">
        <w:rPr>
          <w:b/>
          <w:sz w:val="28"/>
          <w:szCs w:val="28"/>
        </w:rPr>
        <w:t>Ростовской области</w:t>
      </w:r>
    </w:p>
    <w:p w:rsidR="0088192A" w:rsidRPr="0088192A" w:rsidRDefault="0088192A" w:rsidP="0088192A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</w:tblGrid>
      <w:tr w:rsidR="00067D12" w:rsidRPr="00155570" w:rsidTr="00F24A12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="00863902">
              <w:rPr>
                <w:b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0774B9">
        <w:trPr>
          <w:cantSplit/>
          <w:trHeight w:val="18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774B9" w:rsidP="00F24A12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адми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нист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ратора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67D12" w:rsidRPr="00155570">
              <w:rPr>
                <w:b/>
                <w:sz w:val="28"/>
                <w:szCs w:val="28"/>
              </w:rPr>
              <w:t>дохо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proofErr w:type="spellStart"/>
            <w:r w:rsidR="00863902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F24A12">
      <w:pPr>
        <w:jc w:val="center"/>
        <w:rPr>
          <w:sz w:val="2"/>
          <w:szCs w:val="2"/>
        </w:rPr>
      </w:pPr>
    </w:p>
    <w:p w:rsidR="00067D12" w:rsidRPr="00152DC7" w:rsidRDefault="00067D12" w:rsidP="00F24A12">
      <w:pPr>
        <w:jc w:val="center"/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843"/>
      </w:tblGrid>
      <w:tr w:rsidR="00067D12" w:rsidRPr="00BB34AB" w:rsidTr="00A72F0C">
        <w:trPr>
          <w:trHeight w:val="361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8C650B" w:rsidRPr="00BB34AB" w:rsidTr="0010319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C650B" w:rsidRPr="00BB34AB" w:rsidTr="000774B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1 01 02030 01 0000 110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>
              <w:rPr>
                <w:sz w:val="28"/>
                <w:szCs w:val="28"/>
              </w:rPr>
              <w:lastRenderedPageBreak/>
              <w:t>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1 09 04053 10 0000 110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8C650B" w:rsidRPr="00BB34AB" w:rsidTr="000774B9">
        <w:trPr>
          <w:trHeight w:val="4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Правительство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C41" w:rsidRDefault="002C2C41">
      <w:r>
        <w:separator/>
      </w:r>
    </w:p>
  </w:endnote>
  <w:endnote w:type="continuationSeparator" w:id="0">
    <w:p w:rsidR="002C2C41" w:rsidRDefault="002C2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7E60E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7E60EF">
        <w:pPr>
          <w:pStyle w:val="a6"/>
          <w:jc w:val="right"/>
        </w:pPr>
        <w:fldSimple w:instr=" PAGE   \* MERGEFORMAT ">
          <w:r w:rsidR="000774B9">
            <w:rPr>
              <w:noProof/>
            </w:rPr>
            <w:t>1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C41" w:rsidRDefault="002C2C41">
      <w:r>
        <w:separator/>
      </w:r>
    </w:p>
  </w:footnote>
  <w:footnote w:type="continuationSeparator" w:id="0">
    <w:p w:rsidR="002C2C41" w:rsidRDefault="002C2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4B9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6EBC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43D21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455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B1D"/>
    <w:rsid w:val="0029240B"/>
    <w:rsid w:val="002978A7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2C41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2FFF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66F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87F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C7FCA"/>
    <w:rsid w:val="004D06F7"/>
    <w:rsid w:val="004D086F"/>
    <w:rsid w:val="004D0A0D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2068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5E95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17D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0EF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2BC5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3902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192A"/>
    <w:rsid w:val="00882FBA"/>
    <w:rsid w:val="00883FC0"/>
    <w:rsid w:val="00885AA8"/>
    <w:rsid w:val="00885E43"/>
    <w:rsid w:val="008872C5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C650B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4E3"/>
    <w:rsid w:val="009C09B2"/>
    <w:rsid w:val="009C31FA"/>
    <w:rsid w:val="009C34CC"/>
    <w:rsid w:val="009C3FD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A11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1BC9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60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A1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E5D10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12</cp:revision>
  <cp:lastPrinted>2016-12-26T08:28:00Z</cp:lastPrinted>
  <dcterms:created xsi:type="dcterms:W3CDTF">2016-12-08T11:27:00Z</dcterms:created>
  <dcterms:modified xsi:type="dcterms:W3CDTF">2017-11-06T10:46:00Z</dcterms:modified>
</cp:coreProperties>
</file>