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5B5" w:rsidRPr="00986DE5" w:rsidRDefault="0093714D" w:rsidP="00092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Уголовное дело направлено в суд</w:t>
      </w:r>
      <w:bookmarkStart w:id="0" w:name="_GoBack"/>
      <w:bookmarkEnd w:id="0"/>
      <w:r w:rsidR="00B615B5" w:rsidRPr="00986DE5">
        <w:rPr>
          <w:rFonts w:ascii="Times New Roman" w:hAnsi="Times New Roman" w:cs="Times New Roman"/>
          <w:b/>
          <w:sz w:val="28"/>
          <w:szCs w:val="28"/>
        </w:rPr>
        <w:t>!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790" w:rsidRDefault="00A6545D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Миллеровской межрайонной прокуратурой </w:t>
      </w:r>
      <w:r w:rsidR="0093714D">
        <w:rPr>
          <w:rFonts w:ascii="Times New Roman" w:hAnsi="Times New Roman" w:cs="Times New Roman"/>
          <w:sz w:val="28"/>
          <w:szCs w:val="28"/>
        </w:rPr>
        <w:t xml:space="preserve">в суд для рассмотрения по существу направлено </w:t>
      </w:r>
      <w:r>
        <w:rPr>
          <w:rFonts w:ascii="Times New Roman" w:hAnsi="Times New Roman" w:cs="Times New Roman"/>
          <w:sz w:val="28"/>
          <w:szCs w:val="28"/>
        </w:rPr>
        <w:t>уголовно</w:t>
      </w:r>
      <w:r w:rsidR="0093714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дел</w:t>
      </w:r>
      <w:r w:rsidR="009371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, возбужденно</w:t>
      </w:r>
      <w:r w:rsidR="0093714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0C7">
        <w:rPr>
          <w:rFonts w:ascii="Times New Roman" w:hAnsi="Times New Roman" w:cs="Times New Roman"/>
          <w:sz w:val="28"/>
          <w:szCs w:val="28"/>
        </w:rPr>
        <w:t xml:space="preserve">в отношении жителя </w:t>
      </w:r>
      <w:r w:rsidR="000921B1">
        <w:rPr>
          <w:rFonts w:ascii="Times New Roman" w:hAnsi="Times New Roman" w:cs="Times New Roman"/>
          <w:sz w:val="28"/>
          <w:szCs w:val="28"/>
        </w:rPr>
        <w:t>г</w:t>
      </w:r>
      <w:r w:rsidR="001B561C">
        <w:rPr>
          <w:rFonts w:ascii="Times New Roman" w:hAnsi="Times New Roman" w:cs="Times New Roman"/>
          <w:sz w:val="28"/>
          <w:szCs w:val="28"/>
        </w:rPr>
        <w:t xml:space="preserve">. </w:t>
      </w:r>
      <w:r w:rsidR="00E51555">
        <w:rPr>
          <w:rFonts w:ascii="Times New Roman" w:hAnsi="Times New Roman" w:cs="Times New Roman"/>
          <w:sz w:val="28"/>
          <w:szCs w:val="28"/>
        </w:rPr>
        <w:t>М</w:t>
      </w:r>
      <w:r w:rsidR="001B561C">
        <w:rPr>
          <w:rFonts w:ascii="Times New Roman" w:hAnsi="Times New Roman" w:cs="Times New Roman"/>
          <w:sz w:val="28"/>
          <w:szCs w:val="28"/>
        </w:rPr>
        <w:t>иллерово</w:t>
      </w:r>
      <w:r w:rsidR="00AB6D69">
        <w:rPr>
          <w:rFonts w:ascii="Times New Roman" w:hAnsi="Times New Roman" w:cs="Times New Roman"/>
          <w:sz w:val="28"/>
          <w:szCs w:val="28"/>
        </w:rPr>
        <w:t xml:space="preserve"> </w:t>
      </w:r>
      <w:r w:rsidR="001434D9">
        <w:rPr>
          <w:rFonts w:ascii="Times New Roman" w:hAnsi="Times New Roman" w:cs="Times New Roman"/>
          <w:sz w:val="28"/>
          <w:szCs w:val="28"/>
        </w:rPr>
        <w:t xml:space="preserve">гражданина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AB6D69">
        <w:rPr>
          <w:rFonts w:ascii="Times New Roman" w:hAnsi="Times New Roman" w:cs="Times New Roman"/>
          <w:sz w:val="28"/>
          <w:szCs w:val="28"/>
        </w:rPr>
        <w:t>.</w:t>
      </w:r>
      <w:r w:rsidR="00B615B5">
        <w:rPr>
          <w:rFonts w:ascii="Times New Roman" w:hAnsi="Times New Roman" w:cs="Times New Roman"/>
          <w:sz w:val="28"/>
          <w:szCs w:val="28"/>
        </w:rPr>
        <w:t xml:space="preserve">, совершившего </w:t>
      </w:r>
      <w:r>
        <w:rPr>
          <w:rFonts w:ascii="Times New Roman" w:hAnsi="Times New Roman" w:cs="Times New Roman"/>
          <w:sz w:val="28"/>
          <w:szCs w:val="28"/>
        </w:rPr>
        <w:t>заведомо ложное сообщение о готовящемся взрыве, создающем опасность гибели людей, причинения значительного имущественного ущерба, совершенное из хулиганских побуждений</w:t>
      </w:r>
      <w:r w:rsidR="00C750C7">
        <w:rPr>
          <w:rFonts w:ascii="Times New Roman" w:hAnsi="Times New Roman" w:cs="Times New Roman"/>
          <w:sz w:val="28"/>
          <w:szCs w:val="28"/>
        </w:rPr>
        <w:t>.</w:t>
      </w:r>
    </w:p>
    <w:p w:rsidR="00E51555" w:rsidRDefault="001434D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</w:t>
      </w:r>
      <w:r w:rsidR="00A6545D">
        <w:rPr>
          <w:rFonts w:ascii="Times New Roman" w:hAnsi="Times New Roman" w:cs="Times New Roman"/>
          <w:sz w:val="28"/>
          <w:szCs w:val="28"/>
        </w:rPr>
        <w:t xml:space="preserve"> гражданин К. находясь в состоянии алкогольного опьянения в одном из домовладений на территории г. Миллерово, со стационарного телефона, с целью заведомо ложного сообщения об акте терроризма, произвел звонок на единый номер МКУ «ГО и ЧС» Администрации Миллеровского района «112» и сообщил о </w:t>
      </w:r>
      <w:proofErr w:type="spellStart"/>
      <w:r w:rsidR="00A6545D">
        <w:rPr>
          <w:rFonts w:ascii="Times New Roman" w:hAnsi="Times New Roman" w:cs="Times New Roman"/>
          <w:sz w:val="28"/>
          <w:szCs w:val="28"/>
        </w:rPr>
        <w:t>заминировании</w:t>
      </w:r>
      <w:proofErr w:type="spellEnd"/>
      <w:r w:rsidR="00A6545D">
        <w:rPr>
          <w:rFonts w:ascii="Times New Roman" w:hAnsi="Times New Roman" w:cs="Times New Roman"/>
          <w:sz w:val="28"/>
          <w:szCs w:val="28"/>
        </w:rPr>
        <w:t xml:space="preserve"> выездов из г. Миллерово</w:t>
      </w:r>
      <w:r w:rsidR="001B561C">
        <w:rPr>
          <w:rFonts w:ascii="Times New Roman" w:hAnsi="Times New Roman" w:cs="Times New Roman"/>
          <w:sz w:val="28"/>
          <w:szCs w:val="28"/>
        </w:rPr>
        <w:t>.</w:t>
      </w:r>
      <w:r w:rsidR="0093714D">
        <w:rPr>
          <w:rFonts w:ascii="Times New Roman" w:hAnsi="Times New Roman" w:cs="Times New Roman"/>
          <w:sz w:val="28"/>
          <w:szCs w:val="28"/>
        </w:rPr>
        <w:t xml:space="preserve"> </w:t>
      </w:r>
      <w:r w:rsidR="00A6545D">
        <w:rPr>
          <w:rFonts w:ascii="Times New Roman" w:hAnsi="Times New Roman" w:cs="Times New Roman"/>
          <w:sz w:val="28"/>
          <w:szCs w:val="28"/>
        </w:rPr>
        <w:t>При проверке информация не подтвердилась.</w:t>
      </w:r>
    </w:p>
    <w:p w:rsidR="00081D98" w:rsidRDefault="00081D98" w:rsidP="00937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B90" w:rsidRDefault="007C2B90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19A" w:rsidRPr="00CC319A" w:rsidRDefault="00CC319A" w:rsidP="007C2B90">
      <w:pPr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подготовил </w:t>
      </w:r>
      <w:r w:rsidR="007C2B90">
        <w:rPr>
          <w:rFonts w:ascii="Times New Roman" w:hAnsi="Times New Roman" w:cs="Times New Roman"/>
          <w:sz w:val="28"/>
          <w:szCs w:val="28"/>
        </w:rPr>
        <w:t>старший помощник Миллеровского межрайонного прокурора Лозовой Д.Е.</w:t>
      </w:r>
    </w:p>
    <w:sectPr w:rsidR="00CC319A" w:rsidRPr="00CC319A" w:rsidSect="00385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F0DA4"/>
    <w:rsid w:val="00081D98"/>
    <w:rsid w:val="000921B1"/>
    <w:rsid w:val="000F0DA4"/>
    <w:rsid w:val="001434D9"/>
    <w:rsid w:val="001B561C"/>
    <w:rsid w:val="00330790"/>
    <w:rsid w:val="00385E72"/>
    <w:rsid w:val="004D2FB5"/>
    <w:rsid w:val="00626F9B"/>
    <w:rsid w:val="007C2B90"/>
    <w:rsid w:val="008A5E08"/>
    <w:rsid w:val="0093714D"/>
    <w:rsid w:val="00986DE5"/>
    <w:rsid w:val="00A6545D"/>
    <w:rsid w:val="00AB6D69"/>
    <w:rsid w:val="00B615B5"/>
    <w:rsid w:val="00C750C7"/>
    <w:rsid w:val="00CC319A"/>
    <w:rsid w:val="00E51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Fust</dc:creator>
  <cp:lastModifiedBy>Пользователь</cp:lastModifiedBy>
  <cp:revision>2</cp:revision>
  <cp:lastPrinted>2021-07-23T08:20:00Z</cp:lastPrinted>
  <dcterms:created xsi:type="dcterms:W3CDTF">2025-06-26T07:16:00Z</dcterms:created>
  <dcterms:modified xsi:type="dcterms:W3CDTF">2025-06-26T07:16:00Z</dcterms:modified>
</cp:coreProperties>
</file>