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9A" w:rsidRPr="007760F1" w:rsidRDefault="00C750C7" w:rsidP="00CC31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0F1">
        <w:rPr>
          <w:rFonts w:ascii="Times New Roman" w:hAnsi="Times New Roman" w:cs="Times New Roman"/>
          <w:b/>
          <w:sz w:val="28"/>
          <w:szCs w:val="28"/>
        </w:rPr>
        <w:t xml:space="preserve">Вступил в законную силу приговор в </w:t>
      </w:r>
      <w:r w:rsidR="00C80DD1" w:rsidRPr="007760F1">
        <w:rPr>
          <w:rFonts w:ascii="Times New Roman" w:hAnsi="Times New Roman" w:cs="Times New Roman"/>
          <w:b/>
          <w:sz w:val="28"/>
          <w:szCs w:val="28"/>
        </w:rPr>
        <w:t xml:space="preserve">отношении </w:t>
      </w:r>
      <w:r w:rsidR="00D43152" w:rsidRPr="007760F1">
        <w:rPr>
          <w:rFonts w:ascii="Times New Roman" w:hAnsi="Times New Roman" w:cs="Times New Roman"/>
          <w:b/>
          <w:sz w:val="28"/>
          <w:szCs w:val="28"/>
        </w:rPr>
        <w:t>гражданина С., который незаконно приобрел, хранил наркотическое средство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DD1" w:rsidRDefault="00D43152" w:rsidP="00C80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Миллеровским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 w:rsidR="00382B55">
        <w:rPr>
          <w:rFonts w:ascii="Times New Roman" w:hAnsi="Times New Roman" w:cs="Times New Roman"/>
          <w:sz w:val="28"/>
          <w:szCs w:val="28"/>
        </w:rPr>
        <w:t>районным</w:t>
      </w:r>
      <w:r w:rsidR="00C750C7">
        <w:rPr>
          <w:rFonts w:ascii="Times New Roman" w:hAnsi="Times New Roman" w:cs="Times New Roman"/>
          <w:sz w:val="28"/>
          <w:szCs w:val="28"/>
        </w:rPr>
        <w:t xml:space="preserve"> судом </w:t>
      </w:r>
      <w:r>
        <w:rPr>
          <w:rFonts w:ascii="Times New Roman" w:hAnsi="Times New Roman" w:cs="Times New Roman"/>
          <w:sz w:val="28"/>
          <w:szCs w:val="28"/>
        </w:rPr>
        <w:t>02</w:t>
      </w:r>
      <w:r w:rsidR="00382B55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750C7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 жител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Миллеровского</w:t>
      </w:r>
      <w:r w:rsidR="00C750C7">
        <w:rPr>
          <w:rFonts w:ascii="Times New Roman" w:hAnsi="Times New Roman" w:cs="Times New Roman"/>
          <w:sz w:val="28"/>
          <w:szCs w:val="28"/>
        </w:rPr>
        <w:t xml:space="preserve"> района. Он признан виновным 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 w:rsidR="00382B55">
        <w:rPr>
          <w:rFonts w:ascii="Times New Roman" w:hAnsi="Times New Roman" w:cs="Times New Roman"/>
          <w:sz w:val="28"/>
          <w:szCs w:val="28"/>
        </w:rPr>
        <w:t xml:space="preserve">ч.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82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081D98">
        <w:rPr>
          <w:rFonts w:ascii="Times New Roman" w:hAnsi="Times New Roman" w:cs="Times New Roman"/>
          <w:sz w:val="28"/>
          <w:szCs w:val="28"/>
        </w:rPr>
        <w:t xml:space="preserve">ст. </w:t>
      </w:r>
      <w:r>
        <w:rPr>
          <w:rFonts w:ascii="Times New Roman" w:hAnsi="Times New Roman" w:cs="Times New Roman"/>
          <w:sz w:val="28"/>
          <w:szCs w:val="28"/>
        </w:rPr>
        <w:t xml:space="preserve">228 </w:t>
      </w:r>
      <w:r w:rsidR="00081D98">
        <w:rPr>
          <w:rFonts w:ascii="Times New Roman" w:hAnsi="Times New Roman" w:cs="Times New Roman"/>
          <w:sz w:val="28"/>
          <w:szCs w:val="28"/>
        </w:rPr>
        <w:t xml:space="preserve">Уголовного кодекса РФ, за </w:t>
      </w:r>
      <w:r>
        <w:rPr>
          <w:rFonts w:ascii="Times New Roman" w:hAnsi="Times New Roman" w:cs="Times New Roman"/>
          <w:sz w:val="28"/>
          <w:szCs w:val="28"/>
        </w:rPr>
        <w:t>незаконное приобретение, хранение наркотического средства тетрагидроканнабинола, которое является наркотическим средством каннабис (марихуана), постоянной массой 9,2 гр.</w:t>
      </w:r>
    </w:p>
    <w:p w:rsidR="00081D98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 назначил осужденн</w:t>
      </w:r>
      <w:r w:rsidR="00D43152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наказание в виде </w:t>
      </w:r>
      <w:r w:rsidR="00D43152">
        <w:rPr>
          <w:rFonts w:ascii="Times New Roman" w:hAnsi="Times New Roman" w:cs="Times New Roman"/>
          <w:sz w:val="28"/>
          <w:szCs w:val="28"/>
        </w:rPr>
        <w:t>штрафа в размере 30000 рублей. Приговор не обжалован и вступил в законную силу.</w:t>
      </w:r>
    </w:p>
    <w:p w:rsidR="00D43152" w:rsidRDefault="00D43152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19A" w:rsidRDefault="00CC319A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подготовил</w:t>
      </w:r>
      <w:r w:rsidR="007760F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0F1">
        <w:rPr>
          <w:rFonts w:ascii="Times New Roman" w:hAnsi="Times New Roman" w:cs="Times New Roman"/>
          <w:sz w:val="28"/>
          <w:szCs w:val="28"/>
        </w:rPr>
        <w:t>помощник Миллеровского</w:t>
      </w:r>
    </w:p>
    <w:p w:rsidR="007760F1" w:rsidRPr="00CC319A" w:rsidRDefault="007760F1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межрайонного прокурора Семендяева А.С.</w:t>
      </w:r>
      <w:bookmarkStart w:id="0" w:name="_GoBack"/>
      <w:bookmarkEnd w:id="0"/>
    </w:p>
    <w:sectPr w:rsidR="007760F1" w:rsidRPr="00CC319A" w:rsidSect="00A26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F0DA4"/>
    <w:rsid w:val="00081D98"/>
    <w:rsid w:val="000F0DA4"/>
    <w:rsid w:val="0036379F"/>
    <w:rsid w:val="00382B55"/>
    <w:rsid w:val="007760F1"/>
    <w:rsid w:val="00857403"/>
    <w:rsid w:val="008A5E08"/>
    <w:rsid w:val="00A2653C"/>
    <w:rsid w:val="00C750C7"/>
    <w:rsid w:val="00C80DD1"/>
    <w:rsid w:val="00CC319A"/>
    <w:rsid w:val="00D43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Fust</dc:creator>
  <cp:lastModifiedBy>Пользователь</cp:lastModifiedBy>
  <cp:revision>2</cp:revision>
  <cp:lastPrinted>2021-07-23T08:08:00Z</cp:lastPrinted>
  <dcterms:created xsi:type="dcterms:W3CDTF">2025-06-26T07:26:00Z</dcterms:created>
  <dcterms:modified xsi:type="dcterms:W3CDTF">2025-06-26T07:26:00Z</dcterms:modified>
</cp:coreProperties>
</file>