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74" w:rsidRDefault="00517890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F1C74" w:rsidRDefault="001F1C74">
      <w:pPr>
        <w:jc w:val="center"/>
        <w:rPr>
          <w:b/>
          <w:sz w:val="28"/>
        </w:rPr>
      </w:pPr>
    </w:p>
    <w:p w:rsidR="001F1C74" w:rsidRDefault="00517890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1F1C74" w:rsidRDefault="007C4EA3">
      <w:pPr>
        <w:jc w:val="center"/>
        <w:rPr>
          <w:b/>
          <w:sz w:val="28"/>
        </w:rPr>
      </w:pPr>
      <w:r>
        <w:rPr>
          <w:b/>
          <w:sz w:val="28"/>
        </w:rPr>
        <w:t>ВОЛОШИНСКОГО СЕЛЬСКОГО ПОСЕЛЕНИЯ</w:t>
      </w:r>
    </w:p>
    <w:p w:rsidR="001F1C74" w:rsidRDefault="001F1C74">
      <w:pPr>
        <w:jc w:val="center"/>
        <w:rPr>
          <w:b/>
          <w:sz w:val="28"/>
        </w:rPr>
      </w:pPr>
    </w:p>
    <w:p w:rsidR="001F1C74" w:rsidRDefault="00517890">
      <w:pPr>
        <w:jc w:val="center"/>
        <w:rPr>
          <w:b/>
          <w:sz w:val="28"/>
        </w:rPr>
      </w:pPr>
      <w:r>
        <w:rPr>
          <w:b/>
          <w:sz w:val="36"/>
        </w:rPr>
        <w:t xml:space="preserve"> РЕШЕНИЕ </w:t>
      </w:r>
    </w:p>
    <w:p w:rsidR="001F1C74" w:rsidRDefault="001F1C74">
      <w:pPr>
        <w:rPr>
          <w:b/>
          <w:sz w:val="28"/>
        </w:rPr>
      </w:pPr>
    </w:p>
    <w:p w:rsidR="001F1C74" w:rsidRDefault="001F1C74">
      <w:pPr>
        <w:tabs>
          <w:tab w:val="left" w:pos="4540"/>
          <w:tab w:val="left" w:pos="8020"/>
        </w:tabs>
        <w:ind w:right="-185"/>
        <w:jc w:val="center"/>
        <w:rPr>
          <w:b/>
          <w:sz w:val="12"/>
        </w:rPr>
      </w:pPr>
    </w:p>
    <w:p w:rsidR="001F1C74" w:rsidRDefault="001F1C74">
      <w:pPr>
        <w:tabs>
          <w:tab w:val="left" w:pos="4540"/>
          <w:tab w:val="left" w:pos="8020"/>
        </w:tabs>
        <w:ind w:right="-185"/>
        <w:jc w:val="center"/>
        <w:rPr>
          <w:b/>
          <w:sz w:val="12"/>
        </w:rPr>
      </w:pPr>
    </w:p>
    <w:p w:rsidR="001F1C74" w:rsidRDefault="001F1C74">
      <w:pPr>
        <w:tabs>
          <w:tab w:val="left" w:pos="4540"/>
          <w:tab w:val="left" w:pos="8020"/>
        </w:tabs>
        <w:ind w:right="-185"/>
        <w:jc w:val="center"/>
        <w:rPr>
          <w:b/>
          <w:sz w:val="12"/>
        </w:rPr>
      </w:pPr>
    </w:p>
    <w:p w:rsidR="001F1C74" w:rsidRDefault="001F1C74">
      <w:pPr>
        <w:tabs>
          <w:tab w:val="left" w:pos="4540"/>
          <w:tab w:val="left" w:pos="8020"/>
        </w:tabs>
        <w:ind w:right="-185"/>
        <w:jc w:val="center"/>
        <w:rPr>
          <w:b/>
          <w:sz w:val="12"/>
        </w:rPr>
      </w:pPr>
    </w:p>
    <w:p w:rsidR="001F1C74" w:rsidRDefault="00517890">
      <w:pPr>
        <w:ind w:right="125"/>
        <w:rPr>
          <w:b/>
          <w:sz w:val="28"/>
        </w:rPr>
      </w:pPr>
      <w:r>
        <w:rPr>
          <w:b/>
          <w:sz w:val="28"/>
        </w:rPr>
        <w:t>О внесении изменений в Решение Собрания депутатов</w:t>
      </w:r>
    </w:p>
    <w:p w:rsidR="001F1C74" w:rsidRDefault="0017694E">
      <w:pPr>
        <w:ind w:right="125"/>
        <w:rPr>
          <w:b/>
          <w:sz w:val="28"/>
        </w:rPr>
      </w:pPr>
      <w:r>
        <w:rPr>
          <w:b/>
          <w:sz w:val="28"/>
        </w:rPr>
        <w:t>Волошинского сельского поселения</w:t>
      </w:r>
      <w:r w:rsidR="00517890">
        <w:rPr>
          <w:b/>
          <w:sz w:val="28"/>
        </w:rPr>
        <w:t xml:space="preserve"> от </w:t>
      </w:r>
      <w:r w:rsidR="007C4EA3">
        <w:rPr>
          <w:b/>
          <w:sz w:val="28"/>
        </w:rPr>
        <w:t>10.09. 2019 года № 131</w:t>
      </w:r>
    </w:p>
    <w:p w:rsidR="001F1C74" w:rsidRDefault="00517890">
      <w:pPr>
        <w:ind w:right="125"/>
        <w:rPr>
          <w:b/>
          <w:sz w:val="28"/>
        </w:rPr>
      </w:pPr>
      <w:r>
        <w:rPr>
          <w:b/>
          <w:sz w:val="28"/>
        </w:rPr>
        <w:t xml:space="preserve">«О принятии Положения об оплате труда работников, </w:t>
      </w:r>
    </w:p>
    <w:p w:rsidR="001F1C74" w:rsidRDefault="00517890">
      <w:pPr>
        <w:ind w:right="125"/>
        <w:rPr>
          <w:b/>
          <w:sz w:val="28"/>
        </w:rPr>
      </w:pPr>
      <w:proofErr w:type="gramStart"/>
      <w:r>
        <w:rPr>
          <w:b/>
          <w:sz w:val="28"/>
        </w:rPr>
        <w:t>осуществляющих</w:t>
      </w:r>
      <w:proofErr w:type="gramEnd"/>
      <w:r>
        <w:rPr>
          <w:b/>
          <w:sz w:val="28"/>
        </w:rPr>
        <w:t xml:space="preserve"> техническое обеспечение деятельности </w:t>
      </w:r>
    </w:p>
    <w:p w:rsidR="001F1C74" w:rsidRDefault="00517890">
      <w:pPr>
        <w:ind w:right="125"/>
        <w:rPr>
          <w:b/>
          <w:sz w:val="28"/>
        </w:rPr>
      </w:pPr>
      <w:r>
        <w:rPr>
          <w:b/>
          <w:sz w:val="28"/>
        </w:rPr>
        <w:t xml:space="preserve">органов местного самоуправления </w:t>
      </w:r>
      <w:r w:rsidR="007C4EA3">
        <w:rPr>
          <w:b/>
          <w:sz w:val="28"/>
        </w:rPr>
        <w:t>Волошинского сельского поселения</w:t>
      </w:r>
      <w:r>
        <w:rPr>
          <w:b/>
          <w:sz w:val="28"/>
        </w:rPr>
        <w:t xml:space="preserve">, </w:t>
      </w:r>
    </w:p>
    <w:p w:rsidR="001F1C74" w:rsidRDefault="00517890">
      <w:pPr>
        <w:ind w:right="125"/>
        <w:rPr>
          <w:b/>
          <w:sz w:val="28"/>
        </w:rPr>
      </w:pPr>
      <w:r>
        <w:rPr>
          <w:b/>
          <w:sz w:val="28"/>
        </w:rPr>
        <w:t xml:space="preserve">и обслуживающего персонала органов местного </w:t>
      </w:r>
    </w:p>
    <w:p w:rsidR="001F1C74" w:rsidRDefault="00517890">
      <w:pPr>
        <w:ind w:right="125"/>
        <w:rPr>
          <w:b/>
          <w:sz w:val="28"/>
        </w:rPr>
      </w:pPr>
      <w:r>
        <w:rPr>
          <w:b/>
          <w:sz w:val="28"/>
        </w:rPr>
        <w:t xml:space="preserve">самоуправления </w:t>
      </w:r>
      <w:r w:rsidR="007C4EA3">
        <w:rPr>
          <w:b/>
          <w:sz w:val="28"/>
        </w:rPr>
        <w:t>Волошинского сельского поселения</w:t>
      </w:r>
      <w:r>
        <w:rPr>
          <w:b/>
          <w:sz w:val="28"/>
        </w:rPr>
        <w:t>»</w:t>
      </w:r>
    </w:p>
    <w:p w:rsidR="001F1C74" w:rsidRDefault="00517890">
      <w:pPr>
        <w:tabs>
          <w:tab w:val="left" w:pos="9355"/>
        </w:tabs>
        <w:ind w:left="360" w:right="-185"/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1F1C74" w:rsidRDefault="00517890">
      <w:pPr>
        <w:tabs>
          <w:tab w:val="left" w:pos="9355"/>
        </w:tabs>
        <w:ind w:left="360" w:right="-185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</w:t>
      </w:r>
    </w:p>
    <w:p w:rsidR="001F1C74" w:rsidRDefault="00517890">
      <w:pPr>
        <w:ind w:left="360" w:right="-185"/>
        <w:jc w:val="both"/>
        <w:rPr>
          <w:b/>
          <w:sz w:val="28"/>
        </w:rPr>
      </w:pPr>
      <w:r>
        <w:rPr>
          <w:sz w:val="22"/>
        </w:rPr>
        <w:t xml:space="preserve">     </w:t>
      </w:r>
      <w:r>
        <w:rPr>
          <w:b/>
          <w:sz w:val="28"/>
        </w:rPr>
        <w:t xml:space="preserve">       Принято </w:t>
      </w:r>
    </w:p>
    <w:p w:rsidR="001F1C74" w:rsidRDefault="00517890">
      <w:pPr>
        <w:ind w:left="360" w:right="1"/>
        <w:jc w:val="both"/>
        <w:rPr>
          <w:b/>
          <w:sz w:val="28"/>
        </w:rPr>
      </w:pPr>
      <w:r>
        <w:rPr>
          <w:b/>
          <w:sz w:val="28"/>
        </w:rPr>
        <w:t>Собранием депутатов                                                 «</w:t>
      </w:r>
      <w:r w:rsidR="007C4EA3">
        <w:rPr>
          <w:b/>
          <w:sz w:val="28"/>
        </w:rPr>
        <w:t>25</w:t>
      </w:r>
      <w:r>
        <w:rPr>
          <w:b/>
          <w:sz w:val="28"/>
        </w:rPr>
        <w:t>»</w:t>
      </w:r>
      <w:r w:rsidR="007C4EA3">
        <w:rPr>
          <w:b/>
          <w:sz w:val="28"/>
        </w:rPr>
        <w:t xml:space="preserve"> ноября 2024</w:t>
      </w:r>
      <w:r>
        <w:rPr>
          <w:b/>
          <w:sz w:val="28"/>
        </w:rPr>
        <w:t xml:space="preserve"> года</w:t>
      </w:r>
      <w:r>
        <w:br/>
      </w:r>
    </w:p>
    <w:p w:rsidR="001F1C74" w:rsidRDefault="00517890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Областным законом от 3 октября 2008 года № 91-ЗС </w:t>
      </w:r>
      <w:r>
        <w:br/>
      </w:r>
      <w:r>
        <w:rPr>
          <w:sz w:val="28"/>
        </w:rPr>
        <w:t xml:space="preserve">«О системе оплаты труда работников областных государственных учреждений», Областным законом от 3 октября 2008 года № 92-ЗС </w:t>
      </w:r>
      <w:r>
        <w:br/>
      </w:r>
      <w:r>
        <w:rPr>
          <w:sz w:val="28"/>
        </w:rPr>
        <w:t xml:space="preserve">«Об оплате труда работников, осуществляющих техническое обеспечение деятельности государственных органов Ростовской области, </w:t>
      </w:r>
      <w:r>
        <w:br/>
      </w:r>
      <w:r>
        <w:rPr>
          <w:sz w:val="28"/>
        </w:rPr>
        <w:t xml:space="preserve">и обслуживающего персонала государственных органов Ростовской области», Областным законом от 25 октября 2024 года № 192-ЗС </w:t>
      </w:r>
      <w:r>
        <w:br/>
      </w:r>
      <w:r>
        <w:rPr>
          <w:sz w:val="28"/>
        </w:rPr>
        <w:t>«О внесении изменений в Областной закон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Об областном бюджете на 2024 год и на плановый период 2025 и 2026 годов», постановлением Прави</w:t>
      </w:r>
      <w:r w:rsidR="00B84025">
        <w:rPr>
          <w:sz w:val="28"/>
        </w:rPr>
        <w:t xml:space="preserve">тельства Ростовской области от </w:t>
      </w:r>
      <w:r>
        <w:rPr>
          <w:sz w:val="28"/>
        </w:rPr>
        <w:t xml:space="preserve">1 июля 2024 года № 420 </w:t>
      </w:r>
      <w:r>
        <w:br/>
      </w:r>
      <w:r>
        <w:rPr>
          <w:sz w:val="28"/>
        </w:rPr>
        <w:t>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 (в редакции постановления Правительства Ростовской области от 12 ноября 2024 года № 1 «О внесении изменения</w:t>
      </w:r>
      <w:proofErr w:type="gramEnd"/>
      <w:r>
        <w:rPr>
          <w:sz w:val="28"/>
        </w:rPr>
        <w:t xml:space="preserve"> в постановление Правительства Ростовской области от 01.07.2024 № 420»), руководствуясь Уставом муниципального образования муниципального </w:t>
      </w:r>
      <w:r w:rsidR="007C4EA3">
        <w:rPr>
          <w:sz w:val="28"/>
        </w:rPr>
        <w:t>образования</w:t>
      </w:r>
      <w:r>
        <w:rPr>
          <w:sz w:val="28"/>
        </w:rPr>
        <w:t xml:space="preserve"> «</w:t>
      </w:r>
      <w:r w:rsidR="007C4EA3">
        <w:rPr>
          <w:sz w:val="28"/>
        </w:rPr>
        <w:t>Волошинское сельское поселение»</w:t>
      </w:r>
      <w:r>
        <w:rPr>
          <w:sz w:val="28"/>
        </w:rPr>
        <w:t xml:space="preserve">, Собрание депутатов </w:t>
      </w:r>
      <w:r w:rsidR="007C4EA3">
        <w:rPr>
          <w:sz w:val="28"/>
        </w:rPr>
        <w:t>Волошинского сельского поселения</w:t>
      </w:r>
    </w:p>
    <w:p w:rsidR="001F1C74" w:rsidRDefault="001F1C74">
      <w:pPr>
        <w:ind w:left="360"/>
        <w:jc w:val="both"/>
        <w:rPr>
          <w:sz w:val="28"/>
        </w:rPr>
      </w:pPr>
    </w:p>
    <w:p w:rsidR="001F1C74" w:rsidRDefault="00517890">
      <w:pPr>
        <w:ind w:left="360"/>
        <w:jc w:val="center"/>
        <w:rPr>
          <w:b/>
          <w:sz w:val="28"/>
        </w:rPr>
      </w:pPr>
      <w:r>
        <w:rPr>
          <w:b/>
          <w:sz w:val="32"/>
        </w:rPr>
        <w:t>РЕШИЛО:</w:t>
      </w:r>
    </w:p>
    <w:p w:rsidR="001F1C74" w:rsidRDefault="001F1C74">
      <w:pPr>
        <w:ind w:left="360"/>
        <w:jc w:val="center"/>
        <w:rPr>
          <w:b/>
          <w:sz w:val="28"/>
        </w:rPr>
      </w:pPr>
    </w:p>
    <w:p w:rsidR="001F1C74" w:rsidRDefault="00517890" w:rsidP="007C4EA3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приложение к Решению Собрания депутатов </w:t>
      </w:r>
      <w:r w:rsidR="00F71B8E">
        <w:rPr>
          <w:sz w:val="28"/>
        </w:rPr>
        <w:t>Волошинского сельского поселения</w:t>
      </w:r>
      <w:r>
        <w:rPr>
          <w:sz w:val="28"/>
        </w:rPr>
        <w:t xml:space="preserve"> от </w:t>
      </w:r>
      <w:r w:rsidR="007C4EA3">
        <w:rPr>
          <w:sz w:val="28"/>
        </w:rPr>
        <w:t>10.09.2019 № 131</w:t>
      </w:r>
      <w:r>
        <w:rPr>
          <w:sz w:val="28"/>
        </w:rPr>
        <w:t xml:space="preserve"> «Об утверждении Положения </w:t>
      </w:r>
      <w:r>
        <w:br/>
      </w:r>
      <w:r>
        <w:rPr>
          <w:sz w:val="28"/>
        </w:rPr>
        <w:lastRenderedPageBreak/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7C4EA3">
        <w:rPr>
          <w:sz w:val="28"/>
        </w:rPr>
        <w:t>Волошинского сельского поселения</w:t>
      </w:r>
      <w:r>
        <w:rPr>
          <w:sz w:val="28"/>
        </w:rPr>
        <w:t>,</w:t>
      </w:r>
      <w:r w:rsidR="007C4EA3">
        <w:rPr>
          <w:sz w:val="28"/>
        </w:rPr>
        <w:t xml:space="preserve"> </w:t>
      </w:r>
      <w:r>
        <w:rPr>
          <w:sz w:val="28"/>
        </w:rPr>
        <w:t xml:space="preserve">и обслуживающего персонала органов местного самоуправления </w:t>
      </w:r>
      <w:r w:rsidR="007C4EA3">
        <w:rPr>
          <w:sz w:val="28"/>
        </w:rPr>
        <w:t>Волошинского сельского поселения</w:t>
      </w:r>
      <w:r>
        <w:rPr>
          <w:sz w:val="28"/>
        </w:rPr>
        <w:t>» следующие изменения:</w:t>
      </w:r>
    </w:p>
    <w:p w:rsidR="001F1C74" w:rsidRDefault="00517890">
      <w:pPr>
        <w:spacing w:line="322" w:lineRule="exact"/>
        <w:ind w:right="126" w:firstLine="709"/>
        <w:jc w:val="both"/>
        <w:rPr>
          <w:sz w:val="28"/>
        </w:rPr>
      </w:pPr>
      <w:r>
        <w:rPr>
          <w:sz w:val="28"/>
        </w:rPr>
        <w:t>1.1. Приложение 1 к Положению изложить в редакции согласно приложению 1 к настоящему Решению.</w:t>
      </w:r>
    </w:p>
    <w:p w:rsidR="001F1C74" w:rsidRDefault="00517890">
      <w:pPr>
        <w:spacing w:line="322" w:lineRule="exact"/>
        <w:ind w:right="126" w:firstLine="709"/>
        <w:jc w:val="both"/>
        <w:rPr>
          <w:sz w:val="28"/>
        </w:rPr>
      </w:pPr>
      <w:r>
        <w:rPr>
          <w:sz w:val="28"/>
        </w:rPr>
        <w:t>1.2. Приложение 2 к Положению изложить в редакции согласно приложению 2 к настоящему Решению.</w:t>
      </w:r>
    </w:p>
    <w:p w:rsidR="001F1C74" w:rsidRDefault="00517890" w:rsidP="007C4EA3">
      <w:pPr>
        <w:ind w:firstLine="708"/>
        <w:jc w:val="both"/>
        <w:rPr>
          <w:sz w:val="28"/>
        </w:rPr>
      </w:pPr>
      <w:r>
        <w:rPr>
          <w:sz w:val="28"/>
        </w:rPr>
        <w:t xml:space="preserve">2. Администрации </w:t>
      </w:r>
      <w:r w:rsidR="007C4EA3">
        <w:rPr>
          <w:sz w:val="28"/>
        </w:rPr>
        <w:t xml:space="preserve">Волошинского сельского поселения </w:t>
      </w:r>
      <w:r>
        <w:rPr>
          <w:sz w:val="28"/>
        </w:rPr>
        <w:t xml:space="preserve">опубликовать настоящее Решение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 </w:t>
      </w:r>
      <w:r w:rsidR="007C4EA3">
        <w:rPr>
          <w:sz w:val="28"/>
        </w:rPr>
        <w:t>Волошинского сельского поселения</w:t>
      </w:r>
      <w:r>
        <w:rPr>
          <w:sz w:val="28"/>
        </w:rPr>
        <w:t xml:space="preserve">. </w:t>
      </w:r>
    </w:p>
    <w:p w:rsidR="001F1C74" w:rsidRDefault="00517890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официального опубликования и распространяется на правоотношения, возникшие </w:t>
      </w:r>
      <w:r>
        <w:br/>
      </w:r>
      <w:r>
        <w:rPr>
          <w:sz w:val="28"/>
        </w:rPr>
        <w:t>с 1 октября 2024 года.</w:t>
      </w:r>
    </w:p>
    <w:p w:rsidR="001F1C74" w:rsidRDefault="007C4EA3">
      <w:pPr>
        <w:tabs>
          <w:tab w:val="left" w:pos="567"/>
        </w:tabs>
        <w:ind w:right="53" w:firstLine="709"/>
        <w:jc w:val="both"/>
        <w:rPr>
          <w:sz w:val="28"/>
        </w:rPr>
      </w:pPr>
      <w:r>
        <w:rPr>
          <w:sz w:val="28"/>
        </w:rPr>
        <w:t>4</w:t>
      </w:r>
      <w:r w:rsidR="00517890">
        <w:rPr>
          <w:sz w:val="28"/>
        </w:rPr>
        <w:t xml:space="preserve">. </w:t>
      </w:r>
      <w:proofErr w:type="gramStart"/>
      <w:r w:rsidR="00517890">
        <w:rPr>
          <w:sz w:val="28"/>
        </w:rPr>
        <w:t>Контроль за</w:t>
      </w:r>
      <w:proofErr w:type="gramEnd"/>
      <w:r w:rsidR="00517890">
        <w:rPr>
          <w:sz w:val="28"/>
        </w:rPr>
        <w:t xml:space="preserve"> исполнением настоящего Решения возложить </w:t>
      </w:r>
      <w:r w:rsidR="00517890">
        <w:br/>
      </w:r>
      <w:r w:rsidR="00517890">
        <w:rPr>
          <w:sz w:val="28"/>
        </w:rPr>
        <w:t xml:space="preserve">на председателя комиссии по </w:t>
      </w:r>
      <w:r>
        <w:rPr>
          <w:sz w:val="28"/>
        </w:rPr>
        <w:t xml:space="preserve">экономике, реформе, </w:t>
      </w:r>
      <w:r w:rsidR="00A20498">
        <w:rPr>
          <w:sz w:val="28"/>
        </w:rPr>
        <w:t xml:space="preserve">бюджету, налогам и собственности – </w:t>
      </w:r>
      <w:proofErr w:type="spellStart"/>
      <w:r w:rsidR="00A20498">
        <w:rPr>
          <w:sz w:val="28"/>
        </w:rPr>
        <w:t>Доброхимова</w:t>
      </w:r>
      <w:proofErr w:type="spellEnd"/>
      <w:r w:rsidR="00A20498">
        <w:rPr>
          <w:sz w:val="28"/>
        </w:rPr>
        <w:t xml:space="preserve"> В.А.</w:t>
      </w:r>
    </w:p>
    <w:p w:rsidR="001F1C74" w:rsidRDefault="001F1C74">
      <w:pPr>
        <w:spacing w:line="322" w:lineRule="exact"/>
        <w:ind w:left="360"/>
        <w:jc w:val="both"/>
        <w:rPr>
          <w:sz w:val="28"/>
        </w:rPr>
      </w:pPr>
    </w:p>
    <w:p w:rsidR="001F1C74" w:rsidRDefault="001F1C74">
      <w:pPr>
        <w:spacing w:line="322" w:lineRule="exact"/>
        <w:ind w:left="360"/>
        <w:jc w:val="both"/>
        <w:rPr>
          <w:sz w:val="28"/>
        </w:rPr>
      </w:pPr>
    </w:p>
    <w:p w:rsidR="001F1C74" w:rsidRDefault="00517890">
      <w:pPr>
        <w:rPr>
          <w:b/>
          <w:sz w:val="28"/>
        </w:rPr>
      </w:pPr>
      <w:r>
        <w:rPr>
          <w:b/>
          <w:sz w:val="28"/>
        </w:rPr>
        <w:t>Председатель Собрания депутатов</w:t>
      </w:r>
      <w:r w:rsidR="00A20498">
        <w:rPr>
          <w:b/>
          <w:sz w:val="28"/>
        </w:rPr>
        <w:t xml:space="preserve"> </w:t>
      </w:r>
      <w:r w:rsidRPr="00A20498">
        <w:rPr>
          <w:sz w:val="28"/>
        </w:rPr>
        <w:t>-</w:t>
      </w:r>
    </w:p>
    <w:p w:rsidR="001F1C74" w:rsidRDefault="00517890" w:rsidP="00A20498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="00A20498" w:rsidRPr="00A20498">
        <w:rPr>
          <w:b/>
          <w:sz w:val="28"/>
        </w:rPr>
        <w:t>Волошинского сельского поселения</w:t>
      </w:r>
      <w:r w:rsidR="00A20498">
        <w:rPr>
          <w:b/>
          <w:sz w:val="28"/>
        </w:rPr>
        <w:t xml:space="preserve">                           Ю.А. Чернышев</w:t>
      </w:r>
    </w:p>
    <w:p w:rsidR="001F1C74" w:rsidRDefault="001F1C74">
      <w:pPr>
        <w:jc w:val="center"/>
        <w:rPr>
          <w:b/>
          <w:sz w:val="28"/>
        </w:rPr>
      </w:pPr>
    </w:p>
    <w:p w:rsidR="001F1C74" w:rsidRDefault="00A20498">
      <w:pPr>
        <w:rPr>
          <w:b/>
          <w:sz w:val="28"/>
        </w:rPr>
      </w:pPr>
      <w:r>
        <w:rPr>
          <w:b/>
          <w:sz w:val="28"/>
        </w:rPr>
        <w:t>сл. Волошино</w:t>
      </w:r>
    </w:p>
    <w:p w:rsidR="001F1C74" w:rsidRDefault="00A20498">
      <w:pPr>
        <w:rPr>
          <w:b/>
          <w:sz w:val="28"/>
        </w:rPr>
      </w:pPr>
      <w:r>
        <w:rPr>
          <w:b/>
          <w:sz w:val="28"/>
        </w:rPr>
        <w:t>25.11.</w:t>
      </w:r>
      <w:r w:rsidR="00517890">
        <w:rPr>
          <w:b/>
          <w:sz w:val="28"/>
        </w:rPr>
        <w:t xml:space="preserve"> 2024 года</w:t>
      </w:r>
    </w:p>
    <w:p w:rsidR="001F1C74" w:rsidRDefault="00A20498">
      <w:p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>№ 171</w:t>
      </w:r>
    </w:p>
    <w:p w:rsidR="001F1C74" w:rsidRDefault="001F1C74">
      <w:pPr>
        <w:jc w:val="both"/>
        <w:rPr>
          <w:sz w:val="28"/>
        </w:rPr>
      </w:pPr>
    </w:p>
    <w:p w:rsidR="001F1C74" w:rsidRDefault="001F1C74">
      <w:pPr>
        <w:rPr>
          <w:sz w:val="28"/>
        </w:rPr>
      </w:pPr>
    </w:p>
    <w:p w:rsidR="001F1C74" w:rsidRDefault="001F1C74">
      <w:pPr>
        <w:rPr>
          <w:sz w:val="28"/>
        </w:rPr>
      </w:pPr>
    </w:p>
    <w:p w:rsidR="00297360" w:rsidRDefault="00297360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A20498" w:rsidRDefault="00A20498">
      <w:pPr>
        <w:rPr>
          <w:sz w:val="28"/>
        </w:rPr>
      </w:pPr>
    </w:p>
    <w:p w:rsidR="00297360" w:rsidRDefault="00297360">
      <w:pPr>
        <w:rPr>
          <w:sz w:val="28"/>
        </w:rPr>
      </w:pPr>
    </w:p>
    <w:p w:rsidR="00297360" w:rsidRDefault="00297360">
      <w:pPr>
        <w:rPr>
          <w:sz w:val="28"/>
        </w:rPr>
      </w:pPr>
      <w:bookmarkStart w:id="0" w:name="_GoBack"/>
      <w:bookmarkEnd w:id="0"/>
    </w:p>
    <w:p w:rsidR="001F1C74" w:rsidRDefault="001F1C74">
      <w:pPr>
        <w:rPr>
          <w:sz w:val="28"/>
        </w:rPr>
      </w:pPr>
    </w:p>
    <w:p w:rsidR="001F1C74" w:rsidRDefault="00517890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1  </w:t>
      </w:r>
    </w:p>
    <w:p w:rsidR="001F1C74" w:rsidRDefault="00517890">
      <w:pPr>
        <w:pStyle w:val="10"/>
        <w:rPr>
          <w:spacing w:val="-4"/>
          <w:sz w:val="28"/>
        </w:rPr>
      </w:pPr>
      <w:r>
        <w:rPr>
          <w:spacing w:val="-4"/>
          <w:sz w:val="28"/>
        </w:rPr>
        <w:t xml:space="preserve">к Решению </w:t>
      </w:r>
      <w:r>
        <w:rPr>
          <w:sz w:val="28"/>
        </w:rPr>
        <w:t>Собрания депутатов</w:t>
      </w:r>
    </w:p>
    <w:p w:rsidR="00A20498" w:rsidRDefault="00A20498">
      <w:pPr>
        <w:ind w:right="126" w:firstLine="567"/>
        <w:jc w:val="right"/>
        <w:rPr>
          <w:sz w:val="28"/>
        </w:rPr>
      </w:pPr>
      <w:r w:rsidRPr="00A20498">
        <w:rPr>
          <w:sz w:val="28"/>
        </w:rPr>
        <w:t>Волошинского сельского поселения</w:t>
      </w:r>
    </w:p>
    <w:p w:rsidR="001F1C74" w:rsidRDefault="00517890">
      <w:pPr>
        <w:ind w:right="126" w:firstLine="567"/>
        <w:jc w:val="right"/>
        <w:rPr>
          <w:sz w:val="28"/>
        </w:rPr>
      </w:pPr>
      <w:r>
        <w:rPr>
          <w:sz w:val="28"/>
        </w:rPr>
        <w:t xml:space="preserve">от </w:t>
      </w:r>
      <w:r w:rsidR="00A20498">
        <w:rPr>
          <w:sz w:val="28"/>
        </w:rPr>
        <w:t xml:space="preserve">25.11.2024 </w:t>
      </w:r>
      <w:r>
        <w:rPr>
          <w:sz w:val="28"/>
        </w:rPr>
        <w:t xml:space="preserve">№ </w:t>
      </w:r>
      <w:r w:rsidR="00A20498">
        <w:rPr>
          <w:sz w:val="28"/>
        </w:rPr>
        <w:t>171</w:t>
      </w:r>
    </w:p>
    <w:p w:rsidR="001F1C74" w:rsidRDefault="001F1C74">
      <w:pPr>
        <w:rPr>
          <w:sz w:val="28"/>
        </w:rPr>
      </w:pPr>
    </w:p>
    <w:p w:rsidR="001F1C74" w:rsidRDefault="00517890">
      <w:pPr>
        <w:rPr>
          <w:sz w:val="28"/>
        </w:rPr>
      </w:pPr>
      <w:r>
        <w:rPr>
          <w:sz w:val="28"/>
        </w:rPr>
        <w:t xml:space="preserve">                          </w:t>
      </w:r>
    </w:p>
    <w:p w:rsidR="001F1C74" w:rsidRDefault="00517890">
      <w:pPr>
        <w:ind w:left="180" w:firstLine="540"/>
        <w:jc w:val="right"/>
        <w:rPr>
          <w:sz w:val="28"/>
        </w:rPr>
      </w:pPr>
      <w:bookmarkStart w:id="1" w:name="sub_1000"/>
      <w:bookmarkStart w:id="2" w:name="sub_10000"/>
      <w:r>
        <w:rPr>
          <w:sz w:val="28"/>
        </w:rPr>
        <w:t>«Приложение 1</w:t>
      </w:r>
    </w:p>
    <w:bookmarkEnd w:id="1"/>
    <w:bookmarkEnd w:id="2"/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>к Положению об оплате труда</w:t>
      </w:r>
    </w:p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работников, осуществляющих </w:t>
      </w:r>
    </w:p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техническое обеспечение </w:t>
      </w:r>
    </w:p>
    <w:p w:rsidR="00A20498" w:rsidRDefault="00517890" w:rsidP="00A20498">
      <w:pPr>
        <w:ind w:left="180" w:firstLine="540"/>
        <w:jc w:val="right"/>
        <w:rPr>
          <w:sz w:val="28"/>
        </w:rPr>
      </w:pPr>
      <w:r>
        <w:rPr>
          <w:sz w:val="28"/>
        </w:rPr>
        <w:t>деятельности органов местного</w:t>
      </w:r>
      <w:r w:rsidR="00A20498">
        <w:rPr>
          <w:sz w:val="28"/>
        </w:rPr>
        <w:t xml:space="preserve"> </w:t>
      </w:r>
    </w:p>
    <w:p w:rsidR="00A20498" w:rsidRDefault="00517890" w:rsidP="00A20498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самоуправления </w:t>
      </w:r>
    </w:p>
    <w:p w:rsidR="00A20498" w:rsidRDefault="00A20498" w:rsidP="00A20498">
      <w:pPr>
        <w:ind w:left="180" w:firstLine="540"/>
        <w:jc w:val="right"/>
        <w:rPr>
          <w:sz w:val="28"/>
        </w:rPr>
      </w:pPr>
      <w:r w:rsidRPr="00A20498">
        <w:rPr>
          <w:sz w:val="28"/>
        </w:rPr>
        <w:t>Волошинского сельского поселения</w:t>
      </w:r>
      <w:r w:rsidR="00517890">
        <w:rPr>
          <w:sz w:val="28"/>
        </w:rPr>
        <w:t xml:space="preserve">, </w:t>
      </w:r>
    </w:p>
    <w:p w:rsidR="001F1C74" w:rsidRDefault="00517890" w:rsidP="00A20498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и обслуживающего персонала </w:t>
      </w:r>
      <w:r>
        <w:br/>
      </w:r>
      <w:r>
        <w:rPr>
          <w:sz w:val="28"/>
        </w:rPr>
        <w:t xml:space="preserve">органов местного самоуправления </w:t>
      </w:r>
      <w:r>
        <w:br/>
      </w:r>
      <w:r w:rsidR="00A20498" w:rsidRPr="00A20498">
        <w:rPr>
          <w:sz w:val="28"/>
        </w:rPr>
        <w:t>Волошинского сельского поселения</w:t>
      </w: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1F1C74" w:rsidRDefault="001F1C74">
      <w:pPr>
        <w:spacing w:before="108" w:after="108"/>
        <w:ind w:left="180" w:firstLine="540"/>
        <w:jc w:val="center"/>
        <w:outlineLvl w:val="0"/>
        <w:rPr>
          <w:b/>
          <w:sz w:val="28"/>
        </w:rPr>
      </w:pPr>
    </w:p>
    <w:p w:rsidR="00A20498" w:rsidRPr="00A20498" w:rsidRDefault="00517890" w:rsidP="00A20498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Размеры должностных окладов работников, занимающих </w:t>
      </w:r>
      <w:r>
        <w:rPr>
          <w:b/>
          <w:sz w:val="28"/>
        </w:rPr>
        <w:br/>
        <w:t xml:space="preserve">в органах местного самоуправления </w:t>
      </w:r>
      <w:r w:rsidR="00A20498" w:rsidRPr="00A20498">
        <w:rPr>
          <w:b/>
          <w:sz w:val="28"/>
        </w:rPr>
        <w:t>Волошинского сельского поселения</w:t>
      </w:r>
      <w:r w:rsidR="00A20498">
        <w:rPr>
          <w:b/>
          <w:sz w:val="28"/>
        </w:rPr>
        <w:t xml:space="preserve"> </w:t>
      </w:r>
      <w:r>
        <w:rPr>
          <w:b/>
          <w:sz w:val="28"/>
        </w:rPr>
        <w:t xml:space="preserve">должности, не отнесенные к должностям муниципальной службы </w:t>
      </w:r>
      <w:r>
        <w:rPr>
          <w:b/>
          <w:sz w:val="28"/>
        </w:rPr>
        <w:br/>
      </w:r>
      <w:r w:rsidR="00A20498" w:rsidRPr="00A20498">
        <w:rPr>
          <w:b/>
          <w:sz w:val="28"/>
        </w:rPr>
        <w:t>Волошинского сельского поселения</w:t>
      </w:r>
      <w:r>
        <w:rPr>
          <w:b/>
          <w:sz w:val="28"/>
        </w:rPr>
        <w:t xml:space="preserve">, и осуществляющих техническое обеспечение деятельности органов местного самоуправления </w:t>
      </w:r>
      <w:r w:rsidR="00A20498" w:rsidRPr="00A20498">
        <w:rPr>
          <w:b/>
          <w:sz w:val="28"/>
        </w:rPr>
        <w:t>Волошинского сельского поселения</w:t>
      </w:r>
    </w:p>
    <w:p w:rsidR="001F1C74" w:rsidRDefault="001F1C74" w:rsidP="00A20498">
      <w:pPr>
        <w:ind w:firstLine="708"/>
        <w:jc w:val="both"/>
        <w:rPr>
          <w:b/>
          <w:sz w:val="28"/>
        </w:rPr>
      </w:pP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1F1C74" w:rsidRDefault="001F1C74">
      <w:pPr>
        <w:ind w:left="180"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4032"/>
        <w:gridCol w:w="3993"/>
        <w:gridCol w:w="520"/>
      </w:tblGrid>
      <w:tr w:rsidR="001F1C74">
        <w:trPr>
          <w:trHeight w:val="6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Должностной оклад </w:t>
            </w:r>
          </w:p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 в месяц)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1C74" w:rsidRDefault="001F1C74">
            <w:pPr>
              <w:jc w:val="center"/>
              <w:rPr>
                <w:sz w:val="28"/>
              </w:rPr>
            </w:pPr>
          </w:p>
        </w:tc>
      </w:tr>
      <w:tr w:rsidR="001F1C74">
        <w:trPr>
          <w:trHeight w:val="2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6762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1C74" w:rsidRDefault="001F1C74">
            <w:pPr>
              <w:ind w:left="180" w:firstLine="540"/>
              <w:jc w:val="center"/>
              <w:rPr>
                <w:sz w:val="28"/>
              </w:rPr>
            </w:pPr>
          </w:p>
        </w:tc>
      </w:tr>
      <w:tr w:rsidR="00A20498">
        <w:trPr>
          <w:trHeight w:val="2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498" w:rsidRDefault="00A20498" w:rsidP="00CB6BDE">
            <w:pPr>
              <w:ind w:left="18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498" w:rsidRDefault="00A20498" w:rsidP="00CB6B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20498" w:rsidRDefault="00A20498" w:rsidP="00CB6B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6438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20498" w:rsidRDefault="00A20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</w:tbl>
    <w:p w:rsidR="001F1C74" w:rsidRDefault="001F1C74">
      <w:pPr>
        <w:jc w:val="both"/>
        <w:rPr>
          <w:sz w:val="28"/>
        </w:rPr>
      </w:pP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jc w:val="right"/>
        <w:rPr>
          <w:sz w:val="28"/>
        </w:rPr>
      </w:pPr>
    </w:p>
    <w:p w:rsidR="001F1C74" w:rsidRDefault="00517890">
      <w:pPr>
        <w:jc w:val="right"/>
        <w:rPr>
          <w:sz w:val="28"/>
        </w:rPr>
      </w:pPr>
      <w:r>
        <w:rPr>
          <w:sz w:val="28"/>
        </w:rPr>
        <w:t xml:space="preserve">Приложение 2  </w:t>
      </w:r>
    </w:p>
    <w:p w:rsidR="001F1C74" w:rsidRDefault="00517890">
      <w:pPr>
        <w:pStyle w:val="10"/>
        <w:rPr>
          <w:spacing w:val="-4"/>
          <w:sz w:val="28"/>
        </w:rPr>
      </w:pPr>
      <w:r>
        <w:rPr>
          <w:spacing w:val="-4"/>
          <w:sz w:val="28"/>
        </w:rPr>
        <w:t xml:space="preserve">к Решению </w:t>
      </w:r>
      <w:r>
        <w:rPr>
          <w:sz w:val="28"/>
        </w:rPr>
        <w:t>Собрания депутатов</w:t>
      </w:r>
    </w:p>
    <w:p w:rsidR="001F1C74" w:rsidRDefault="00A20498">
      <w:pPr>
        <w:pStyle w:val="10"/>
        <w:rPr>
          <w:sz w:val="28"/>
        </w:rPr>
      </w:pPr>
      <w:r>
        <w:rPr>
          <w:sz w:val="28"/>
        </w:rPr>
        <w:t>Волошинского сельского поселения</w:t>
      </w:r>
    </w:p>
    <w:p w:rsidR="001F1C74" w:rsidRDefault="00517890">
      <w:pPr>
        <w:ind w:right="126" w:firstLine="567"/>
        <w:jc w:val="right"/>
        <w:rPr>
          <w:sz w:val="28"/>
        </w:rPr>
      </w:pPr>
      <w:r>
        <w:rPr>
          <w:sz w:val="28"/>
        </w:rPr>
        <w:t xml:space="preserve">от </w:t>
      </w:r>
      <w:r w:rsidR="00A20498">
        <w:rPr>
          <w:sz w:val="28"/>
        </w:rPr>
        <w:t xml:space="preserve">25.11.2024 </w:t>
      </w:r>
      <w:r>
        <w:rPr>
          <w:sz w:val="28"/>
        </w:rPr>
        <w:t xml:space="preserve">№ </w:t>
      </w:r>
      <w:r w:rsidR="00A20498">
        <w:rPr>
          <w:sz w:val="28"/>
        </w:rPr>
        <w:t>171</w:t>
      </w: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1F1C74">
      <w:pPr>
        <w:ind w:left="180" w:firstLine="540"/>
        <w:jc w:val="both"/>
        <w:rPr>
          <w:sz w:val="28"/>
        </w:rPr>
      </w:pPr>
    </w:p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>«Приложение 2</w:t>
      </w:r>
    </w:p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>к Положению об оплате труда</w:t>
      </w:r>
    </w:p>
    <w:p w:rsidR="001F1C74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работников, осуществляющих </w:t>
      </w:r>
    </w:p>
    <w:p w:rsidR="00A20498" w:rsidRDefault="00517890">
      <w:pPr>
        <w:ind w:left="180" w:firstLine="540"/>
        <w:jc w:val="right"/>
        <w:rPr>
          <w:sz w:val="28"/>
        </w:rPr>
      </w:pPr>
      <w:r>
        <w:rPr>
          <w:sz w:val="28"/>
        </w:rPr>
        <w:t>техническое обеспечение</w:t>
      </w:r>
      <w:r w:rsidR="00A20498">
        <w:rPr>
          <w:sz w:val="28"/>
        </w:rPr>
        <w:t xml:space="preserve"> </w:t>
      </w:r>
      <w:r>
        <w:rPr>
          <w:sz w:val="28"/>
        </w:rPr>
        <w:t xml:space="preserve">деятельности </w:t>
      </w:r>
    </w:p>
    <w:p w:rsidR="00A20498" w:rsidRDefault="00517890" w:rsidP="00A20498">
      <w:pPr>
        <w:ind w:left="180" w:firstLine="540"/>
        <w:jc w:val="right"/>
        <w:rPr>
          <w:sz w:val="28"/>
        </w:rPr>
      </w:pPr>
      <w:r>
        <w:rPr>
          <w:sz w:val="28"/>
        </w:rPr>
        <w:t>органов местного</w:t>
      </w:r>
      <w:r w:rsidR="00A20498">
        <w:rPr>
          <w:sz w:val="28"/>
        </w:rPr>
        <w:t xml:space="preserve"> </w:t>
      </w:r>
      <w:r>
        <w:rPr>
          <w:sz w:val="28"/>
        </w:rPr>
        <w:t>самоуправления</w:t>
      </w:r>
    </w:p>
    <w:p w:rsidR="00A20498" w:rsidRDefault="00A20498" w:rsidP="00A20498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 Волошинского сельского поселения</w:t>
      </w:r>
      <w:r w:rsidR="00517890">
        <w:rPr>
          <w:sz w:val="28"/>
        </w:rPr>
        <w:t xml:space="preserve">, </w:t>
      </w:r>
    </w:p>
    <w:p w:rsidR="001F1C74" w:rsidRDefault="00517890" w:rsidP="00A20498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и обслуживающего персонала </w:t>
      </w:r>
      <w:r>
        <w:br/>
      </w:r>
      <w:r>
        <w:rPr>
          <w:sz w:val="28"/>
        </w:rPr>
        <w:t xml:space="preserve">органов местного самоуправления </w:t>
      </w:r>
      <w:r>
        <w:br/>
      </w:r>
      <w:r w:rsidR="00A20498">
        <w:rPr>
          <w:sz w:val="28"/>
        </w:rPr>
        <w:t>Волошинского сельского поселения</w:t>
      </w: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1F1C74" w:rsidRDefault="001F1C74">
      <w:pPr>
        <w:jc w:val="both"/>
        <w:rPr>
          <w:sz w:val="28"/>
        </w:rPr>
      </w:pPr>
    </w:p>
    <w:p w:rsidR="001F1C74" w:rsidRDefault="00517890">
      <w:pPr>
        <w:tabs>
          <w:tab w:val="left" w:pos="9921"/>
        </w:tabs>
        <w:spacing w:before="108" w:after="108"/>
        <w:ind w:left="180" w:firstLine="54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Размеры ставок заработной платы работников, осуществляющих охрану и (или) обслуживание зданий (помещений), водителей легковых </w:t>
      </w:r>
      <w:r>
        <w:rPr>
          <w:b/>
          <w:sz w:val="28"/>
        </w:rPr>
        <w:br/>
        <w:t xml:space="preserve">автомобилей, включенных в штатные расписания </w:t>
      </w:r>
      <w:r>
        <w:rPr>
          <w:b/>
          <w:sz w:val="28"/>
        </w:rPr>
        <w:br/>
        <w:t xml:space="preserve">органов местного самоуправления </w:t>
      </w:r>
      <w:r w:rsidR="00A20498">
        <w:rPr>
          <w:b/>
          <w:sz w:val="28"/>
        </w:rPr>
        <w:t>Волошинского сельского поселения</w:t>
      </w:r>
    </w:p>
    <w:p w:rsidR="001F1C74" w:rsidRDefault="00517890">
      <w:pPr>
        <w:tabs>
          <w:tab w:val="left" w:pos="1620"/>
          <w:tab w:val="left" w:pos="2040"/>
        </w:tabs>
        <w:ind w:left="180" w:firstLine="54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8"/>
        <w:gridCol w:w="1027"/>
        <w:gridCol w:w="1027"/>
        <w:gridCol w:w="912"/>
        <w:gridCol w:w="1042"/>
        <w:gridCol w:w="1042"/>
        <w:gridCol w:w="942"/>
        <w:gridCol w:w="1027"/>
        <w:gridCol w:w="1027"/>
        <w:gridCol w:w="1137"/>
      </w:tblGrid>
      <w:tr w:rsidR="001F1C74">
        <w:trPr>
          <w:trHeight w:val="1259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Квали-фика-цион-ные</w:t>
            </w:r>
            <w:proofErr w:type="spellEnd"/>
            <w:r>
              <w:rPr>
                <w:sz w:val="28"/>
              </w:rPr>
              <w:t xml:space="preserve"> разряды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 xml:space="preserve">   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Высококвали-фици-рован-ные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</w:rPr>
              <w:t>рабо-чие</w:t>
            </w:r>
            <w:proofErr w:type="spellEnd"/>
            <w:proofErr w:type="gramEnd"/>
          </w:p>
        </w:tc>
      </w:tr>
      <w:tr w:rsidR="001F1C74">
        <w:trPr>
          <w:trHeight w:val="2537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ставки </w:t>
            </w:r>
            <w:proofErr w:type="spellStart"/>
            <w:r>
              <w:rPr>
                <w:sz w:val="28"/>
              </w:rPr>
              <w:t>зара-бот</w:t>
            </w:r>
            <w:proofErr w:type="spellEnd"/>
            <w:r>
              <w:rPr>
                <w:sz w:val="28"/>
              </w:rPr>
              <w:t>-</w:t>
            </w:r>
          </w:p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ной</w:t>
            </w:r>
          </w:p>
          <w:p w:rsidR="001F1C74" w:rsidRDefault="005178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платы (рублей в месяц)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4809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5088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jc w:val="both"/>
              <w:rPr>
                <w:sz w:val="28"/>
              </w:rPr>
            </w:pPr>
            <w:r>
              <w:rPr>
                <w:sz w:val="28"/>
              </w:rPr>
              <w:t>5386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5718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6048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rPr>
                <w:sz w:val="28"/>
              </w:rPr>
            </w:pPr>
            <w:r>
              <w:rPr>
                <w:sz w:val="28"/>
              </w:rPr>
              <w:t>6396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6762</w:t>
            </w:r>
          </w:p>
          <w:p w:rsidR="001F1C74" w:rsidRDefault="001F1C74">
            <w:pPr>
              <w:ind w:left="180"/>
              <w:rPr>
                <w:sz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7160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C74" w:rsidRDefault="00517890">
            <w:pPr>
              <w:ind w:left="180"/>
              <w:rPr>
                <w:sz w:val="28"/>
              </w:rPr>
            </w:pPr>
            <w:r>
              <w:rPr>
                <w:sz w:val="28"/>
              </w:rPr>
              <w:t>7603</w:t>
            </w:r>
          </w:p>
        </w:tc>
      </w:tr>
    </w:tbl>
    <w:p w:rsidR="001F1C74" w:rsidRDefault="00517890">
      <w:pPr>
        <w:jc w:val="both"/>
        <w:rPr>
          <w:sz w:val="28"/>
        </w:rPr>
      </w:pPr>
      <w:r>
        <w:rPr>
          <w:sz w:val="28"/>
        </w:rPr>
        <w:t>Примечания:</w:t>
      </w:r>
    </w:p>
    <w:p w:rsidR="001F1C74" w:rsidRDefault="00517890">
      <w:pPr>
        <w:ind w:left="180" w:firstLine="540"/>
        <w:jc w:val="both"/>
        <w:rPr>
          <w:sz w:val="28"/>
        </w:rPr>
      </w:pPr>
      <w:r>
        <w:rPr>
          <w:sz w:val="28"/>
        </w:rPr>
        <w:t xml:space="preserve"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</w:t>
      </w:r>
      <w:r>
        <w:br/>
      </w:r>
      <w:r>
        <w:rPr>
          <w:sz w:val="28"/>
        </w:rPr>
        <w:lastRenderedPageBreak/>
        <w:t>в соответствии с Единым тарифно-квалификационным справочником работ и профессий рабочих.</w:t>
      </w:r>
    </w:p>
    <w:p w:rsidR="001F1C74" w:rsidRDefault="00517890">
      <w:pPr>
        <w:spacing w:line="322" w:lineRule="exact"/>
        <w:ind w:left="180" w:right="-7" w:firstLine="540"/>
        <w:jc w:val="both"/>
        <w:rPr>
          <w:sz w:val="28"/>
        </w:rPr>
      </w:pPr>
      <w:r>
        <w:rPr>
          <w:sz w:val="28"/>
        </w:rPr>
        <w:t xml:space="preserve"> 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исполнения, которых предъявляются специальные требования</w:t>
      </w:r>
      <w:proofErr w:type="gramStart"/>
      <w:r>
        <w:rPr>
          <w:sz w:val="28"/>
        </w:rPr>
        <w:t>.».</w:t>
      </w:r>
      <w:proofErr w:type="gramEnd"/>
    </w:p>
    <w:sectPr w:rsidR="001F1C74" w:rsidSect="00341D35">
      <w:headerReference w:type="default" r:id="rId6"/>
      <w:footerReference w:type="default" r:id="rId7"/>
      <w:pgSz w:w="11907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4A" w:rsidRDefault="00A2334A">
      <w:r>
        <w:separator/>
      </w:r>
    </w:p>
  </w:endnote>
  <w:endnote w:type="continuationSeparator" w:id="0">
    <w:p w:rsidR="00A2334A" w:rsidRDefault="00A2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4" w:rsidRDefault="001F1C74">
    <w:pPr>
      <w:framePr w:wrap="around" w:vAnchor="text" w:hAnchor="margin" w:xAlign="right" w:y="1"/>
    </w:pPr>
  </w:p>
  <w:p w:rsidR="001F1C74" w:rsidRDefault="001F1C74" w:rsidP="00B84025">
    <w:pPr>
      <w:pStyle w:val="ac"/>
      <w:jc w:val="center"/>
    </w:pPr>
  </w:p>
  <w:p w:rsidR="001F1C74" w:rsidRDefault="001F1C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4A" w:rsidRDefault="00A2334A">
      <w:r>
        <w:separator/>
      </w:r>
    </w:p>
  </w:footnote>
  <w:footnote w:type="continuationSeparator" w:id="0">
    <w:p w:rsidR="00A2334A" w:rsidRDefault="00A23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182"/>
      <w:docPartObj>
        <w:docPartGallery w:val="Page Numbers (Top of Page)"/>
        <w:docPartUnique/>
      </w:docPartObj>
    </w:sdtPr>
    <w:sdtContent>
      <w:p w:rsidR="00341D35" w:rsidRDefault="00DC40C0">
        <w:pPr>
          <w:pStyle w:val="a9"/>
          <w:jc w:val="center"/>
        </w:pPr>
        <w:r>
          <w:fldChar w:fldCharType="begin"/>
        </w:r>
        <w:r w:rsidR="00341D35">
          <w:instrText>PAGE   \* MERGEFORMAT</w:instrText>
        </w:r>
        <w:r>
          <w:fldChar w:fldCharType="separate"/>
        </w:r>
        <w:r w:rsidR="0017694E">
          <w:rPr>
            <w:noProof/>
          </w:rPr>
          <w:t>2</w:t>
        </w:r>
        <w:r>
          <w:fldChar w:fldCharType="end"/>
        </w:r>
      </w:p>
    </w:sdtContent>
  </w:sdt>
  <w:p w:rsidR="00341D35" w:rsidRDefault="00341D3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74"/>
    <w:rsid w:val="0017694E"/>
    <w:rsid w:val="001F1C74"/>
    <w:rsid w:val="00297360"/>
    <w:rsid w:val="00341D35"/>
    <w:rsid w:val="00346A47"/>
    <w:rsid w:val="004F6933"/>
    <w:rsid w:val="00517890"/>
    <w:rsid w:val="00594EA0"/>
    <w:rsid w:val="00724C66"/>
    <w:rsid w:val="007C4EA3"/>
    <w:rsid w:val="00A20498"/>
    <w:rsid w:val="00A2334A"/>
    <w:rsid w:val="00AA0A27"/>
    <w:rsid w:val="00B84025"/>
    <w:rsid w:val="00B91E97"/>
    <w:rsid w:val="00DC40C0"/>
    <w:rsid w:val="00F7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6A4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46A4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346A4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346A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46A47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46A47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346A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6A47"/>
    <w:rPr>
      <w:sz w:val="24"/>
    </w:rPr>
  </w:style>
  <w:style w:type="paragraph" w:styleId="21">
    <w:name w:val="toc 2"/>
    <w:next w:val="a"/>
    <w:link w:val="22"/>
    <w:uiPriority w:val="39"/>
    <w:rsid w:val="00346A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6A47"/>
    <w:rPr>
      <w:rFonts w:ascii="XO Thames" w:hAnsi="XO Thames"/>
      <w:sz w:val="28"/>
    </w:rPr>
  </w:style>
  <w:style w:type="paragraph" w:styleId="a3">
    <w:name w:val="Block Text"/>
    <w:basedOn w:val="a"/>
    <w:link w:val="a4"/>
    <w:rsid w:val="00346A47"/>
    <w:pPr>
      <w:widowControl w:val="0"/>
      <w:tabs>
        <w:tab w:val="left" w:pos="6237"/>
        <w:tab w:val="left" w:pos="6521"/>
      </w:tabs>
      <w:spacing w:before="317" w:line="331" w:lineRule="exact"/>
      <w:ind w:left="709" w:right="-85" w:hanging="133"/>
      <w:jc w:val="both"/>
    </w:pPr>
    <w:rPr>
      <w:spacing w:val="-5"/>
      <w:sz w:val="28"/>
    </w:rPr>
  </w:style>
  <w:style w:type="character" w:customStyle="1" w:styleId="a4">
    <w:name w:val="Цитата Знак"/>
    <w:basedOn w:val="1"/>
    <w:link w:val="a3"/>
    <w:rsid w:val="00346A47"/>
    <w:rPr>
      <w:color w:val="000000"/>
      <w:spacing w:val="-5"/>
      <w:sz w:val="28"/>
    </w:rPr>
  </w:style>
  <w:style w:type="paragraph" w:styleId="41">
    <w:name w:val="toc 4"/>
    <w:next w:val="a"/>
    <w:link w:val="42"/>
    <w:uiPriority w:val="39"/>
    <w:rsid w:val="00346A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6A4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46A4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rsid w:val="00346A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6A4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46A4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46A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46A47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346A47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sid w:val="00346A47"/>
    <w:rPr>
      <w:rFonts w:ascii="Arial" w:hAnsi="Arial"/>
      <w:sz w:val="18"/>
    </w:rPr>
  </w:style>
  <w:style w:type="paragraph" w:customStyle="1" w:styleId="ConsNormal">
    <w:name w:val="ConsNormal"/>
    <w:link w:val="ConsNormal0"/>
    <w:rsid w:val="00346A47"/>
    <w:pPr>
      <w:ind w:right="19772" w:firstLine="720"/>
    </w:pPr>
  </w:style>
  <w:style w:type="character" w:customStyle="1" w:styleId="ConsNormal0">
    <w:name w:val="ConsNormal"/>
    <w:link w:val="ConsNormal"/>
    <w:rsid w:val="00346A47"/>
  </w:style>
  <w:style w:type="paragraph" w:styleId="31">
    <w:name w:val="Body Text Indent 3"/>
    <w:basedOn w:val="a"/>
    <w:link w:val="32"/>
    <w:rsid w:val="00346A47"/>
    <w:pPr>
      <w:spacing w:before="120"/>
      <w:ind w:firstLine="851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346A47"/>
    <w:rPr>
      <w:b/>
      <w:sz w:val="28"/>
    </w:rPr>
  </w:style>
  <w:style w:type="paragraph" w:styleId="33">
    <w:name w:val="toc 3"/>
    <w:next w:val="a"/>
    <w:link w:val="34"/>
    <w:uiPriority w:val="39"/>
    <w:rsid w:val="00346A4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46A47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46A47"/>
    <w:rPr>
      <w:b/>
      <w:color w:val="000000"/>
      <w:sz w:val="24"/>
    </w:rPr>
  </w:style>
  <w:style w:type="paragraph" w:styleId="a5">
    <w:name w:val="Body Text"/>
    <w:basedOn w:val="a"/>
    <w:link w:val="a6"/>
    <w:rsid w:val="00346A47"/>
    <w:pPr>
      <w:spacing w:after="120"/>
    </w:pPr>
  </w:style>
  <w:style w:type="character" w:customStyle="1" w:styleId="a6">
    <w:name w:val="Основной текст Знак"/>
    <w:basedOn w:val="1"/>
    <w:link w:val="a5"/>
    <w:rsid w:val="00346A47"/>
    <w:rPr>
      <w:sz w:val="24"/>
    </w:rPr>
  </w:style>
  <w:style w:type="paragraph" w:styleId="a7">
    <w:name w:val="Body Text Indent"/>
    <w:basedOn w:val="a"/>
    <w:link w:val="a8"/>
    <w:rsid w:val="00346A47"/>
    <w:pPr>
      <w:ind w:firstLine="567"/>
      <w:jc w:val="center"/>
    </w:pPr>
    <w:rPr>
      <w:b/>
      <w:sz w:val="28"/>
    </w:rPr>
  </w:style>
  <w:style w:type="character" w:customStyle="1" w:styleId="a8">
    <w:name w:val="Основной текст с отступом Знак"/>
    <w:basedOn w:val="1"/>
    <w:link w:val="a7"/>
    <w:rsid w:val="00346A47"/>
    <w:rPr>
      <w:b/>
      <w:sz w:val="28"/>
    </w:rPr>
  </w:style>
  <w:style w:type="character" w:customStyle="1" w:styleId="11">
    <w:name w:val="Заголовок 1 Знак"/>
    <w:basedOn w:val="1"/>
    <w:link w:val="10"/>
    <w:rsid w:val="00346A47"/>
    <w:rPr>
      <w:sz w:val="32"/>
    </w:rPr>
  </w:style>
  <w:style w:type="paragraph" w:styleId="a9">
    <w:name w:val="header"/>
    <w:basedOn w:val="a"/>
    <w:link w:val="aa"/>
    <w:uiPriority w:val="99"/>
    <w:rsid w:val="00346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346A47"/>
    <w:rPr>
      <w:sz w:val="24"/>
    </w:rPr>
  </w:style>
  <w:style w:type="paragraph" w:customStyle="1" w:styleId="12">
    <w:name w:val="Гиперссылка1"/>
    <w:link w:val="ab"/>
    <w:rsid w:val="00346A47"/>
    <w:rPr>
      <w:color w:val="0000FF"/>
      <w:u w:val="single"/>
    </w:rPr>
  </w:style>
  <w:style w:type="character" w:styleId="ab">
    <w:name w:val="Hyperlink"/>
    <w:link w:val="12"/>
    <w:rsid w:val="00346A47"/>
    <w:rPr>
      <w:color w:val="0000FF"/>
      <w:u w:val="single"/>
    </w:rPr>
  </w:style>
  <w:style w:type="paragraph" w:customStyle="1" w:styleId="Footnote">
    <w:name w:val="Footnote"/>
    <w:link w:val="Footnote0"/>
    <w:rsid w:val="00346A4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46A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46A4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46A47"/>
    <w:rPr>
      <w:rFonts w:ascii="XO Thames" w:hAnsi="XO Thames"/>
      <w:b/>
      <w:sz w:val="28"/>
    </w:rPr>
  </w:style>
  <w:style w:type="paragraph" w:styleId="23">
    <w:name w:val="Body Text 2"/>
    <w:basedOn w:val="a"/>
    <w:link w:val="24"/>
    <w:rsid w:val="00346A47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sid w:val="00346A47"/>
    <w:rPr>
      <w:b/>
      <w:sz w:val="28"/>
    </w:rPr>
  </w:style>
  <w:style w:type="paragraph" w:styleId="ac">
    <w:name w:val="footer"/>
    <w:basedOn w:val="a"/>
    <w:link w:val="ad"/>
    <w:rsid w:val="00346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346A47"/>
    <w:rPr>
      <w:sz w:val="24"/>
    </w:rPr>
  </w:style>
  <w:style w:type="paragraph" w:customStyle="1" w:styleId="HeaderandFooter">
    <w:name w:val="Header and Footer"/>
    <w:link w:val="HeaderandFooter0"/>
    <w:rsid w:val="00346A4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46A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46A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6A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6A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6A47"/>
    <w:rPr>
      <w:rFonts w:ascii="XO Thames" w:hAnsi="XO Thames"/>
      <w:sz w:val="28"/>
    </w:rPr>
  </w:style>
  <w:style w:type="paragraph" w:styleId="ae">
    <w:name w:val="Balloon Text"/>
    <w:basedOn w:val="a"/>
    <w:link w:val="af"/>
    <w:rsid w:val="00346A47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346A47"/>
    <w:rPr>
      <w:rFonts w:ascii="Tahoma" w:hAnsi="Tahoma"/>
      <w:sz w:val="16"/>
    </w:rPr>
  </w:style>
  <w:style w:type="paragraph" w:styleId="25">
    <w:name w:val="Body Text Indent 2"/>
    <w:basedOn w:val="a"/>
    <w:link w:val="26"/>
    <w:rsid w:val="00346A47"/>
    <w:pPr>
      <w:ind w:firstLine="851"/>
    </w:pPr>
    <w:rPr>
      <w:spacing w:val="2"/>
      <w:sz w:val="28"/>
    </w:rPr>
  </w:style>
  <w:style w:type="character" w:customStyle="1" w:styleId="26">
    <w:name w:val="Основной текст с отступом 2 Знак"/>
    <w:basedOn w:val="1"/>
    <w:link w:val="25"/>
    <w:rsid w:val="00346A47"/>
    <w:rPr>
      <w:spacing w:val="2"/>
      <w:sz w:val="28"/>
    </w:rPr>
  </w:style>
  <w:style w:type="paragraph" w:customStyle="1" w:styleId="15">
    <w:name w:val="Основной шрифт абзаца1"/>
    <w:rsid w:val="00346A47"/>
  </w:style>
  <w:style w:type="paragraph" w:styleId="51">
    <w:name w:val="toc 5"/>
    <w:next w:val="a"/>
    <w:link w:val="52"/>
    <w:uiPriority w:val="39"/>
    <w:rsid w:val="00346A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6A47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346A4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46A47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346A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346A4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46A47"/>
    <w:rPr>
      <w:b/>
      <w:sz w:val="28"/>
    </w:rPr>
  </w:style>
  <w:style w:type="character" w:customStyle="1" w:styleId="20">
    <w:name w:val="Заголовок 2 Знак"/>
    <w:basedOn w:val="1"/>
    <w:link w:val="2"/>
    <w:rsid w:val="00346A47"/>
    <w:rPr>
      <w:rFonts w:ascii="Arial" w:hAnsi="Arial"/>
      <w:b/>
      <w:i/>
      <w:sz w:val="28"/>
    </w:rPr>
  </w:style>
  <w:style w:type="table" w:styleId="af4">
    <w:name w:val="Table Grid"/>
    <w:basedOn w:val="a1"/>
    <w:rsid w:val="00346A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2024-11-27T10:06:00Z</cp:lastPrinted>
  <dcterms:created xsi:type="dcterms:W3CDTF">2024-11-27T08:13:00Z</dcterms:created>
  <dcterms:modified xsi:type="dcterms:W3CDTF">2024-11-27T10:08:00Z</dcterms:modified>
</cp:coreProperties>
</file>