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5D" w:rsidRDefault="0019106D">
      <w:pPr>
        <w:pStyle w:val="af0"/>
        <w:rPr>
          <w:b/>
          <w:color w:val="000000"/>
        </w:rPr>
      </w:pPr>
      <w:r>
        <w:rPr>
          <w:b/>
          <w:color w:val="000000"/>
        </w:rPr>
        <w:t>РОСТОВСКАЯ ОБЛАСТЬ</w:t>
      </w:r>
    </w:p>
    <w:p w:rsidR="00D84C5D" w:rsidRDefault="0056199C" w:rsidP="00403A7A">
      <w:pPr>
        <w:pStyle w:val="af0"/>
        <w:rPr>
          <w:b/>
          <w:color w:val="000000"/>
        </w:rPr>
      </w:pPr>
      <w:r>
        <w:rPr>
          <w:b/>
          <w:color w:val="000000"/>
        </w:rPr>
        <w:t>МИЛЛЕРОВСКИЙ РАЙОН</w:t>
      </w:r>
    </w:p>
    <w:p w:rsidR="00F62FA1" w:rsidRDefault="00F62FA1" w:rsidP="00403A7A">
      <w:pPr>
        <w:pStyle w:val="af0"/>
        <w:rPr>
          <w:b/>
          <w:color w:val="000000"/>
        </w:rPr>
      </w:pPr>
    </w:p>
    <w:p w:rsidR="00D84C5D" w:rsidRDefault="0019106D">
      <w:pPr>
        <w:pStyle w:val="af0"/>
        <w:rPr>
          <w:b/>
          <w:color w:val="000000"/>
        </w:rPr>
      </w:pPr>
      <w:r>
        <w:rPr>
          <w:b/>
          <w:color w:val="000000"/>
        </w:rPr>
        <w:t>СОБРАНИЕ   ДЕПУТАТОВ</w:t>
      </w:r>
    </w:p>
    <w:p w:rsidR="00D84C5D" w:rsidRDefault="0056199C">
      <w:pPr>
        <w:pStyle w:val="af0"/>
        <w:rPr>
          <w:b/>
          <w:color w:val="000000"/>
        </w:rPr>
      </w:pPr>
      <w:r>
        <w:rPr>
          <w:b/>
          <w:color w:val="000000"/>
        </w:rPr>
        <w:t>В</w:t>
      </w:r>
      <w:r w:rsidR="00403A7A">
        <w:rPr>
          <w:b/>
          <w:color w:val="000000"/>
        </w:rPr>
        <w:t>ОЛОШИНСКОГО СЕЛЬСКОГО ПОСЕЛЕНИЯ</w:t>
      </w:r>
    </w:p>
    <w:p w:rsidR="00D84C5D" w:rsidRDefault="00D84C5D">
      <w:pPr>
        <w:rPr>
          <w:b/>
          <w:sz w:val="32"/>
        </w:rPr>
      </w:pPr>
    </w:p>
    <w:p w:rsidR="00D84C5D" w:rsidRDefault="0019106D">
      <w:pPr>
        <w:jc w:val="center"/>
        <w:rPr>
          <w:b/>
          <w:sz w:val="32"/>
          <w:szCs w:val="32"/>
        </w:rPr>
      </w:pPr>
      <w:r w:rsidRPr="00403A7A">
        <w:rPr>
          <w:b/>
          <w:sz w:val="32"/>
          <w:szCs w:val="32"/>
        </w:rPr>
        <w:t>РЕШЕНИЕ</w:t>
      </w:r>
    </w:p>
    <w:p w:rsidR="00F62FA1" w:rsidRPr="00403A7A" w:rsidRDefault="00F62FA1">
      <w:pPr>
        <w:jc w:val="center"/>
        <w:rPr>
          <w:b/>
          <w:sz w:val="32"/>
          <w:szCs w:val="32"/>
        </w:rPr>
      </w:pPr>
    </w:p>
    <w:p w:rsidR="0056199C" w:rsidRDefault="0019106D" w:rsidP="00F62FA1">
      <w:pPr>
        <w:tabs>
          <w:tab w:val="left" w:pos="111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О внесении изменений в Решение</w:t>
      </w:r>
      <w:r w:rsidR="0056199C">
        <w:rPr>
          <w:b/>
          <w:sz w:val="28"/>
        </w:rPr>
        <w:t xml:space="preserve"> </w:t>
      </w:r>
      <w:r>
        <w:rPr>
          <w:b/>
          <w:sz w:val="28"/>
        </w:rPr>
        <w:t xml:space="preserve">Собрания депутатов </w:t>
      </w:r>
    </w:p>
    <w:p w:rsidR="0056199C" w:rsidRDefault="0056199C" w:rsidP="00F62FA1">
      <w:pPr>
        <w:tabs>
          <w:tab w:val="left" w:pos="111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Волошинского сельского поселения </w:t>
      </w:r>
      <w:r w:rsidR="0019106D">
        <w:rPr>
          <w:b/>
          <w:sz w:val="28"/>
        </w:rPr>
        <w:t xml:space="preserve">от </w:t>
      </w:r>
      <w:r>
        <w:rPr>
          <w:b/>
          <w:sz w:val="28"/>
        </w:rPr>
        <w:t>28.02.2019</w:t>
      </w:r>
      <w:r w:rsidR="0019106D">
        <w:rPr>
          <w:b/>
          <w:sz w:val="28"/>
        </w:rPr>
        <w:t xml:space="preserve"> № </w:t>
      </w:r>
      <w:r>
        <w:rPr>
          <w:b/>
          <w:sz w:val="28"/>
        </w:rPr>
        <w:t>107</w:t>
      </w:r>
      <w:r w:rsidR="0019106D">
        <w:rPr>
          <w:b/>
          <w:sz w:val="28"/>
        </w:rPr>
        <w:t xml:space="preserve"> </w:t>
      </w:r>
    </w:p>
    <w:p w:rsidR="0056199C" w:rsidRDefault="0019106D" w:rsidP="00F62FA1">
      <w:pPr>
        <w:tabs>
          <w:tab w:val="left" w:pos="111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«О принятии Положения об оплате труда </w:t>
      </w:r>
    </w:p>
    <w:p w:rsidR="0056199C" w:rsidRDefault="0019106D" w:rsidP="00F62FA1">
      <w:pPr>
        <w:tabs>
          <w:tab w:val="left" w:pos="111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муниципальных служащих органов местного </w:t>
      </w:r>
    </w:p>
    <w:p w:rsidR="0056199C" w:rsidRDefault="0019106D" w:rsidP="00F62FA1">
      <w:pPr>
        <w:tabs>
          <w:tab w:val="left" w:pos="111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самоуправления муниципального образования </w:t>
      </w:r>
    </w:p>
    <w:p w:rsidR="00D84C5D" w:rsidRDefault="0019106D" w:rsidP="00F62FA1">
      <w:pPr>
        <w:tabs>
          <w:tab w:val="left" w:pos="111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«</w:t>
      </w:r>
      <w:r w:rsidR="0056199C">
        <w:rPr>
          <w:b/>
          <w:sz w:val="28"/>
        </w:rPr>
        <w:t>Волошинское сельское поселение</w:t>
      </w:r>
      <w:r>
        <w:rPr>
          <w:b/>
          <w:sz w:val="28"/>
        </w:rPr>
        <w:t>»</w:t>
      </w:r>
    </w:p>
    <w:p w:rsidR="00F62FA1" w:rsidRDefault="00F62FA1">
      <w:pPr>
        <w:tabs>
          <w:tab w:val="left" w:pos="0"/>
        </w:tabs>
        <w:jc w:val="both"/>
        <w:rPr>
          <w:b/>
          <w:sz w:val="28"/>
        </w:rPr>
      </w:pPr>
    </w:p>
    <w:p w:rsidR="00D84C5D" w:rsidRDefault="0019106D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Принято </w:t>
      </w:r>
    </w:p>
    <w:p w:rsidR="00F62FA1" w:rsidRDefault="0019106D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</w:t>
      </w:r>
      <w:r w:rsidR="00DD2BA0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    </w:t>
      </w:r>
      <w:r w:rsidR="00DD2BA0">
        <w:rPr>
          <w:b/>
          <w:sz w:val="28"/>
        </w:rPr>
        <w:t xml:space="preserve">03 февраля </w:t>
      </w:r>
      <w:r>
        <w:rPr>
          <w:b/>
          <w:sz w:val="28"/>
        </w:rPr>
        <w:t>2023 года</w:t>
      </w:r>
    </w:p>
    <w:p w:rsidR="00F62FA1" w:rsidRDefault="00F62FA1">
      <w:pPr>
        <w:tabs>
          <w:tab w:val="left" w:pos="1110"/>
        </w:tabs>
        <w:jc w:val="both"/>
        <w:rPr>
          <w:b/>
          <w:sz w:val="28"/>
        </w:rPr>
      </w:pPr>
    </w:p>
    <w:p w:rsidR="00F62FA1" w:rsidRDefault="00F62FA1">
      <w:pPr>
        <w:tabs>
          <w:tab w:val="left" w:pos="1110"/>
        </w:tabs>
        <w:jc w:val="both"/>
        <w:rPr>
          <w:sz w:val="28"/>
        </w:rPr>
      </w:pPr>
    </w:p>
    <w:p w:rsidR="00D84C5D" w:rsidRDefault="0019106D" w:rsidP="00F62FA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02.03.2007 № 25-ФЗ</w:t>
      </w:r>
      <w:r w:rsidR="00F62FA1">
        <w:rPr>
          <w:sz w:val="28"/>
        </w:rPr>
        <w:t xml:space="preserve"> </w:t>
      </w:r>
      <w:r>
        <w:rPr>
          <w:sz w:val="28"/>
        </w:rPr>
        <w:t xml:space="preserve">«О муниципальной службе в Российской Федерации», постановлением Правительства Ростовской области от 10.01.2023 № 6 «О внесении изменений в постановление Правительства Ростовской области от 10.11.2011 № 116», Собрание депутатов </w:t>
      </w:r>
      <w:r w:rsidR="0056199C">
        <w:rPr>
          <w:sz w:val="28"/>
        </w:rPr>
        <w:t>Волошинского сельского поселения</w:t>
      </w:r>
    </w:p>
    <w:p w:rsidR="00D84C5D" w:rsidRDefault="00D84C5D" w:rsidP="00403A7A">
      <w:pPr>
        <w:jc w:val="center"/>
        <w:rPr>
          <w:b/>
          <w:spacing w:val="20"/>
          <w:sz w:val="32"/>
        </w:rPr>
      </w:pPr>
    </w:p>
    <w:p w:rsidR="00D84C5D" w:rsidRDefault="0019106D" w:rsidP="00403A7A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РЕШИЛО:</w:t>
      </w:r>
    </w:p>
    <w:p w:rsidR="00D84C5D" w:rsidRDefault="00D84C5D" w:rsidP="00403A7A">
      <w:pPr>
        <w:jc w:val="both"/>
        <w:rPr>
          <w:sz w:val="28"/>
        </w:rPr>
      </w:pPr>
    </w:p>
    <w:p w:rsidR="00D84C5D" w:rsidRDefault="0019106D" w:rsidP="00DA7F2F">
      <w:pPr>
        <w:tabs>
          <w:tab w:val="left" w:pos="1110"/>
        </w:tabs>
        <w:spacing w:line="276" w:lineRule="auto"/>
        <w:ind w:firstLine="680"/>
        <w:jc w:val="both"/>
        <w:rPr>
          <w:sz w:val="28"/>
        </w:rPr>
      </w:pPr>
      <w:r>
        <w:rPr>
          <w:sz w:val="28"/>
        </w:rPr>
        <w:t xml:space="preserve">1. Внести в приложение к Решению Собрания депутатов </w:t>
      </w:r>
      <w:r w:rsidR="0056199C">
        <w:rPr>
          <w:sz w:val="28"/>
        </w:rPr>
        <w:t>Волошинского сельского поселения</w:t>
      </w:r>
      <w:r>
        <w:rPr>
          <w:sz w:val="28"/>
        </w:rPr>
        <w:t xml:space="preserve"> от </w:t>
      </w:r>
      <w:r w:rsidR="0056199C">
        <w:rPr>
          <w:sz w:val="28"/>
        </w:rPr>
        <w:t>28.02.</w:t>
      </w:r>
      <w:r>
        <w:rPr>
          <w:sz w:val="28"/>
        </w:rPr>
        <w:t xml:space="preserve">2019 № </w:t>
      </w:r>
      <w:r w:rsidR="0056199C">
        <w:rPr>
          <w:sz w:val="28"/>
        </w:rPr>
        <w:t>107</w:t>
      </w:r>
      <w:r>
        <w:rPr>
          <w:sz w:val="28"/>
        </w:rPr>
        <w:t xml:space="preserve"> «О принятии Положения об оплате труда муниципальных служащих органов местного самоуправления муниципального образования «</w:t>
      </w:r>
      <w:r w:rsidR="00F32100">
        <w:rPr>
          <w:sz w:val="28"/>
        </w:rPr>
        <w:t>Волошинское сельское поселение» следующие изменения</w:t>
      </w:r>
      <w:r>
        <w:rPr>
          <w:sz w:val="28"/>
        </w:rPr>
        <w:t>:</w:t>
      </w:r>
    </w:p>
    <w:p w:rsidR="00DA7F2F" w:rsidRDefault="00DA7F2F" w:rsidP="00DA7F2F">
      <w:pPr>
        <w:tabs>
          <w:tab w:val="left" w:pos="1110"/>
        </w:tabs>
        <w:spacing w:line="276" w:lineRule="auto"/>
        <w:ind w:firstLine="680"/>
        <w:jc w:val="both"/>
        <w:rPr>
          <w:sz w:val="28"/>
        </w:rPr>
      </w:pPr>
      <w:r>
        <w:rPr>
          <w:sz w:val="28"/>
        </w:rPr>
        <w:t>1.1. в пункте 6 части 2 статьи 2 слова «премии за выполнение» заменить словами «премии, в том числе за выполнение»;</w:t>
      </w:r>
    </w:p>
    <w:p w:rsidR="00DA7F2F" w:rsidRDefault="00DA7F2F" w:rsidP="00DA7F2F">
      <w:pPr>
        <w:tabs>
          <w:tab w:val="left" w:pos="1110"/>
        </w:tabs>
        <w:spacing w:line="276" w:lineRule="auto"/>
        <w:ind w:firstLine="680"/>
        <w:jc w:val="both"/>
        <w:rPr>
          <w:sz w:val="28"/>
        </w:rPr>
      </w:pPr>
      <w:r>
        <w:rPr>
          <w:sz w:val="28"/>
        </w:rPr>
        <w:t>1.2. в наименовании статьи 7 слова «премии за выполнение» заменить словами «премии, в том числе за выполнение»;</w:t>
      </w:r>
    </w:p>
    <w:p w:rsidR="00DA7F2F" w:rsidRDefault="00DA7F2F" w:rsidP="00DA7F2F">
      <w:pPr>
        <w:tabs>
          <w:tab w:val="left" w:pos="1110"/>
        </w:tabs>
        <w:spacing w:line="276" w:lineRule="auto"/>
        <w:ind w:firstLine="680"/>
        <w:jc w:val="both"/>
        <w:rPr>
          <w:sz w:val="28"/>
        </w:rPr>
      </w:pPr>
      <w:r>
        <w:rPr>
          <w:sz w:val="28"/>
        </w:rPr>
        <w:t>1.3. в части 1 статьи 7 слова «премии за выполнение» заменить словами «премии, в том числе за выполнение»;</w:t>
      </w:r>
    </w:p>
    <w:p w:rsidR="00D84C5D" w:rsidRDefault="00DA7F2F" w:rsidP="00DA7F2F">
      <w:pPr>
        <w:spacing w:line="276" w:lineRule="auto"/>
        <w:ind w:firstLine="680"/>
        <w:jc w:val="both"/>
        <w:rPr>
          <w:sz w:val="28"/>
        </w:rPr>
      </w:pPr>
      <w:r>
        <w:rPr>
          <w:sz w:val="28"/>
        </w:rPr>
        <w:t>1.4. п</w:t>
      </w:r>
      <w:r w:rsidR="001D2FAA">
        <w:rPr>
          <w:sz w:val="28"/>
        </w:rPr>
        <w:t>ункт</w:t>
      </w:r>
      <w:r w:rsidR="0019106D">
        <w:rPr>
          <w:sz w:val="28"/>
        </w:rPr>
        <w:t xml:space="preserve"> 9 части 1 статьи 13 </w:t>
      </w:r>
      <w:r w:rsidR="001D2FAA">
        <w:rPr>
          <w:sz w:val="28"/>
        </w:rPr>
        <w:t>изложить в следующей редакции:</w:t>
      </w:r>
    </w:p>
    <w:p w:rsidR="001D2FAA" w:rsidRDefault="001D2FAA" w:rsidP="00F62FA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«9) премий, в том числе за выполнение особо важных и сложных заданий – в размере 12 должностных окладов</w:t>
      </w:r>
      <w:proofErr w:type="gramStart"/>
      <w:r>
        <w:rPr>
          <w:sz w:val="28"/>
        </w:rPr>
        <w:t>.».</w:t>
      </w:r>
      <w:proofErr w:type="gramEnd"/>
    </w:p>
    <w:p w:rsidR="00F62FA1" w:rsidRDefault="0019106D" w:rsidP="00DD2BA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                с 1 октября 2022 года.</w:t>
      </w:r>
    </w:p>
    <w:p w:rsidR="00F62FA1" w:rsidRPr="00F62FA1" w:rsidRDefault="00F62FA1" w:rsidP="00F62FA1">
      <w:pPr>
        <w:spacing w:line="276" w:lineRule="auto"/>
        <w:ind w:firstLine="709"/>
        <w:jc w:val="both"/>
        <w:rPr>
          <w:rFonts w:ascii="Arial" w:hAnsi="Arial"/>
        </w:rPr>
      </w:pPr>
      <w:r>
        <w:rPr>
          <w:sz w:val="28"/>
        </w:rPr>
        <w:t xml:space="preserve">3. Администрации Волошинского сельского поселении опубликовать настоящее Решение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Администрации Волошинского сельского поселения.</w:t>
      </w:r>
    </w:p>
    <w:p w:rsidR="00D84C5D" w:rsidRDefault="00F62FA1" w:rsidP="00F62FA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19106D">
        <w:rPr>
          <w:sz w:val="28"/>
        </w:rPr>
        <w:t>Контроль за</w:t>
      </w:r>
      <w:proofErr w:type="gramEnd"/>
      <w:r w:rsidR="0019106D">
        <w:rPr>
          <w:sz w:val="28"/>
        </w:rPr>
        <w:t xml:space="preserve"> </w:t>
      </w:r>
      <w:r w:rsidR="00F32100">
        <w:rPr>
          <w:sz w:val="28"/>
        </w:rPr>
        <w:t>исполнением настоящего Решения оставляю за собой.</w:t>
      </w:r>
      <w:r w:rsidR="0019106D">
        <w:rPr>
          <w:sz w:val="28"/>
        </w:rPr>
        <w:t xml:space="preserve"> </w:t>
      </w:r>
    </w:p>
    <w:p w:rsidR="00F62FA1" w:rsidRPr="00403A7A" w:rsidRDefault="00F62FA1" w:rsidP="00F62FA1">
      <w:pPr>
        <w:spacing w:line="276" w:lineRule="auto"/>
        <w:ind w:firstLine="708"/>
        <w:jc w:val="both"/>
        <w:rPr>
          <w:sz w:val="28"/>
        </w:rPr>
      </w:pPr>
    </w:p>
    <w:p w:rsidR="00F32100" w:rsidRDefault="00F32100" w:rsidP="00403A7A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 xml:space="preserve">Председатель </w:t>
      </w:r>
      <w:r w:rsidR="0019106D">
        <w:rPr>
          <w:b/>
          <w:sz w:val="28"/>
        </w:rPr>
        <w:t>Собрания депутатов –</w:t>
      </w:r>
      <w:r>
        <w:rPr>
          <w:b/>
          <w:sz w:val="28"/>
        </w:rPr>
        <w:t xml:space="preserve"> </w:t>
      </w:r>
      <w:r w:rsidR="0019106D">
        <w:rPr>
          <w:b/>
          <w:sz w:val="28"/>
        </w:rPr>
        <w:t xml:space="preserve">глава </w:t>
      </w:r>
    </w:p>
    <w:p w:rsidR="00D84C5D" w:rsidRDefault="00F32100" w:rsidP="00403A7A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Волошинского сельского поселения</w:t>
      </w:r>
      <w:r w:rsidR="0019106D">
        <w:rPr>
          <w:b/>
          <w:sz w:val="28"/>
        </w:rPr>
        <w:t xml:space="preserve">                               </w:t>
      </w:r>
      <w:r>
        <w:rPr>
          <w:b/>
          <w:sz w:val="28"/>
        </w:rPr>
        <w:t>Ю.А. Чернышев</w:t>
      </w:r>
    </w:p>
    <w:p w:rsidR="00F62FA1" w:rsidRDefault="00F62FA1" w:rsidP="00403A7A">
      <w:pPr>
        <w:tabs>
          <w:tab w:val="left" w:pos="1110"/>
        </w:tabs>
        <w:jc w:val="both"/>
        <w:rPr>
          <w:b/>
          <w:sz w:val="28"/>
        </w:rPr>
      </w:pPr>
    </w:p>
    <w:p w:rsidR="00F62FA1" w:rsidRDefault="00F32100" w:rsidP="00403A7A">
      <w:pPr>
        <w:rPr>
          <w:b/>
          <w:sz w:val="28"/>
        </w:rPr>
      </w:pPr>
      <w:r>
        <w:rPr>
          <w:b/>
          <w:sz w:val="28"/>
        </w:rPr>
        <w:t>сл. Волошино</w:t>
      </w:r>
    </w:p>
    <w:p w:rsidR="00D84C5D" w:rsidRDefault="00DD2BA0" w:rsidP="00403A7A">
      <w:pPr>
        <w:rPr>
          <w:b/>
          <w:sz w:val="28"/>
        </w:rPr>
      </w:pPr>
      <w:r>
        <w:rPr>
          <w:b/>
          <w:sz w:val="28"/>
        </w:rPr>
        <w:t>03</w:t>
      </w:r>
      <w:r w:rsidR="003E3B7D">
        <w:rPr>
          <w:b/>
          <w:sz w:val="28"/>
        </w:rPr>
        <w:t xml:space="preserve"> февраля </w:t>
      </w:r>
      <w:r w:rsidR="0019106D">
        <w:rPr>
          <w:b/>
          <w:sz w:val="28"/>
        </w:rPr>
        <w:t>2023 года</w:t>
      </w:r>
    </w:p>
    <w:p w:rsidR="00D84C5D" w:rsidRDefault="0019106D" w:rsidP="00403A7A">
      <w:pPr>
        <w:rPr>
          <w:b/>
          <w:sz w:val="28"/>
        </w:rPr>
      </w:pPr>
      <w:r>
        <w:rPr>
          <w:b/>
          <w:sz w:val="28"/>
        </w:rPr>
        <w:t xml:space="preserve">№  </w:t>
      </w:r>
      <w:r w:rsidR="00DD2BA0">
        <w:rPr>
          <w:b/>
          <w:sz w:val="28"/>
        </w:rPr>
        <w:t>76</w:t>
      </w:r>
    </w:p>
    <w:p w:rsidR="00F62FA1" w:rsidRDefault="00F62FA1" w:rsidP="00403A7A">
      <w:pPr>
        <w:rPr>
          <w:b/>
          <w:sz w:val="28"/>
        </w:rPr>
      </w:pPr>
    </w:p>
    <w:sectPr w:rsidR="00F62FA1" w:rsidSect="00403A7A">
      <w:headerReference w:type="default" r:id="rId6"/>
      <w:pgSz w:w="11906" w:h="16838"/>
      <w:pgMar w:top="851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FF5" w:rsidRDefault="002E2FF5" w:rsidP="00D84C5D">
      <w:r>
        <w:separator/>
      </w:r>
    </w:p>
  </w:endnote>
  <w:endnote w:type="continuationSeparator" w:id="0">
    <w:p w:rsidR="002E2FF5" w:rsidRDefault="002E2FF5" w:rsidP="00D8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FF5" w:rsidRDefault="002E2FF5" w:rsidP="00D84C5D">
      <w:r>
        <w:separator/>
      </w:r>
    </w:p>
  </w:footnote>
  <w:footnote w:type="continuationSeparator" w:id="0">
    <w:p w:rsidR="002E2FF5" w:rsidRDefault="002E2FF5" w:rsidP="00D84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5D" w:rsidRDefault="00BC607C">
    <w:pPr>
      <w:framePr w:wrap="around" w:vAnchor="text" w:hAnchor="margin" w:xAlign="center" w:y="1"/>
    </w:pPr>
    <w:r>
      <w:rPr>
        <w:rStyle w:val="1b"/>
      </w:rPr>
      <w:fldChar w:fldCharType="begin"/>
    </w:r>
    <w:r w:rsidR="0019106D">
      <w:rPr>
        <w:rStyle w:val="1b"/>
      </w:rPr>
      <w:instrText xml:space="preserve">PAGE </w:instrText>
    </w:r>
    <w:r>
      <w:rPr>
        <w:rStyle w:val="1b"/>
      </w:rPr>
      <w:fldChar w:fldCharType="separate"/>
    </w:r>
    <w:r w:rsidR="003E3B7D">
      <w:rPr>
        <w:rStyle w:val="1b"/>
        <w:noProof/>
      </w:rPr>
      <w:t>2</w:t>
    </w:r>
    <w:r>
      <w:rPr>
        <w:rStyle w:val="1b"/>
      </w:rPr>
      <w:fldChar w:fldCharType="end"/>
    </w:r>
  </w:p>
  <w:p w:rsidR="00D84C5D" w:rsidRDefault="00D84C5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5D"/>
    <w:rsid w:val="0019106D"/>
    <w:rsid w:val="001D2FAA"/>
    <w:rsid w:val="002E2FF5"/>
    <w:rsid w:val="003C2F3E"/>
    <w:rsid w:val="003E3B7D"/>
    <w:rsid w:val="00403A7A"/>
    <w:rsid w:val="0056199C"/>
    <w:rsid w:val="00631A78"/>
    <w:rsid w:val="00BC607C"/>
    <w:rsid w:val="00D84C5D"/>
    <w:rsid w:val="00DA7F2F"/>
    <w:rsid w:val="00DD2BA0"/>
    <w:rsid w:val="00E66FE4"/>
    <w:rsid w:val="00F32100"/>
    <w:rsid w:val="00F6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4C5D"/>
    <w:rPr>
      <w:sz w:val="24"/>
    </w:rPr>
  </w:style>
  <w:style w:type="paragraph" w:styleId="10">
    <w:name w:val="heading 1"/>
    <w:next w:val="a"/>
    <w:link w:val="11"/>
    <w:uiPriority w:val="9"/>
    <w:qFormat/>
    <w:rsid w:val="00D84C5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84C5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84C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4C5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4C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4C5D"/>
    <w:rPr>
      <w:sz w:val="24"/>
    </w:rPr>
  </w:style>
  <w:style w:type="paragraph" w:styleId="21">
    <w:name w:val="toc 2"/>
    <w:next w:val="a"/>
    <w:link w:val="22"/>
    <w:uiPriority w:val="39"/>
    <w:rsid w:val="00D84C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84C5D"/>
    <w:rPr>
      <w:rFonts w:ascii="XO Thames" w:hAnsi="XO Thames"/>
      <w:sz w:val="28"/>
    </w:rPr>
  </w:style>
  <w:style w:type="paragraph" w:customStyle="1" w:styleId="a3">
    <w:name w:val="Не вступил в силу"/>
    <w:link w:val="a4"/>
    <w:rsid w:val="00D84C5D"/>
    <w:rPr>
      <w:shd w:val="clear" w:color="auto" w:fill="D8EDE8"/>
    </w:rPr>
  </w:style>
  <w:style w:type="character" w:customStyle="1" w:styleId="a4">
    <w:name w:val="Не вступил в силу"/>
    <w:link w:val="a3"/>
    <w:rsid w:val="00D84C5D"/>
    <w:rPr>
      <w:shd w:val="clear" w:color="auto" w:fill="D8EDE8"/>
    </w:rPr>
  </w:style>
  <w:style w:type="paragraph" w:styleId="41">
    <w:name w:val="toc 4"/>
    <w:next w:val="a"/>
    <w:link w:val="42"/>
    <w:uiPriority w:val="39"/>
    <w:rsid w:val="00D84C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84C5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4C5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84C5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4C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84C5D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D84C5D"/>
  </w:style>
  <w:style w:type="paragraph" w:customStyle="1" w:styleId="13">
    <w:name w:val="Знак1"/>
    <w:basedOn w:val="a"/>
    <w:link w:val="14"/>
    <w:rsid w:val="00D84C5D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"/>
    <w:basedOn w:val="1"/>
    <w:link w:val="13"/>
    <w:rsid w:val="00D84C5D"/>
    <w:rPr>
      <w:rFonts w:ascii="Tahoma" w:hAnsi="Tahoma"/>
      <w:sz w:val="20"/>
    </w:rPr>
  </w:style>
  <w:style w:type="character" w:customStyle="1" w:styleId="30">
    <w:name w:val="Заголовок 3 Знак"/>
    <w:link w:val="3"/>
    <w:rsid w:val="00D84C5D"/>
    <w:rPr>
      <w:rFonts w:ascii="XO Thames" w:hAnsi="XO Thames"/>
      <w:b/>
      <w:sz w:val="26"/>
    </w:rPr>
  </w:style>
  <w:style w:type="paragraph" w:customStyle="1" w:styleId="15">
    <w:name w:val="Гиперссылка1"/>
    <w:link w:val="16"/>
    <w:rsid w:val="00D84C5D"/>
    <w:rPr>
      <w:color w:val="0563C1"/>
      <w:u w:val="single"/>
    </w:rPr>
  </w:style>
  <w:style w:type="character" w:customStyle="1" w:styleId="16">
    <w:name w:val="Гиперссылка1"/>
    <w:link w:val="15"/>
    <w:rsid w:val="00D84C5D"/>
    <w:rPr>
      <w:color w:val="0563C1"/>
      <w:u w:val="single"/>
    </w:rPr>
  </w:style>
  <w:style w:type="paragraph" w:customStyle="1" w:styleId="ConsPlusTitle">
    <w:name w:val="ConsPlusTitle"/>
    <w:link w:val="ConsPlusTitle0"/>
    <w:rsid w:val="00D84C5D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D84C5D"/>
    <w:rPr>
      <w:rFonts w:ascii="Calibri" w:hAnsi="Calibri"/>
      <w:b/>
      <w:sz w:val="22"/>
    </w:rPr>
  </w:style>
  <w:style w:type="paragraph" w:styleId="31">
    <w:name w:val="toc 3"/>
    <w:next w:val="a"/>
    <w:link w:val="32"/>
    <w:uiPriority w:val="39"/>
    <w:rsid w:val="00D84C5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84C5D"/>
    <w:rPr>
      <w:rFonts w:ascii="XO Thames" w:hAnsi="XO Thames"/>
      <w:sz w:val="28"/>
    </w:rPr>
  </w:style>
  <w:style w:type="paragraph" w:customStyle="1" w:styleId="a5">
    <w:name w:val="Сравнение редакций. Добавленный фрагмент"/>
    <w:link w:val="a6"/>
    <w:rsid w:val="00D84C5D"/>
    <w:rPr>
      <w:shd w:val="clear" w:color="auto" w:fill="C1D7FF"/>
    </w:rPr>
  </w:style>
  <w:style w:type="character" w:customStyle="1" w:styleId="a6">
    <w:name w:val="Сравнение редакций. Добавленный фрагмент"/>
    <w:link w:val="a5"/>
    <w:rsid w:val="00D84C5D"/>
    <w:rPr>
      <w:shd w:val="clear" w:color="auto" w:fill="C1D7FF"/>
    </w:rPr>
  </w:style>
  <w:style w:type="character" w:customStyle="1" w:styleId="50">
    <w:name w:val="Заголовок 5 Знак"/>
    <w:link w:val="5"/>
    <w:rsid w:val="00D84C5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84C5D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D84C5D"/>
    <w:rPr>
      <w:color w:val="0000FF"/>
      <w:u w:val="single"/>
    </w:rPr>
  </w:style>
  <w:style w:type="character" w:styleId="a7">
    <w:name w:val="Hyperlink"/>
    <w:link w:val="23"/>
    <w:rsid w:val="00D84C5D"/>
    <w:rPr>
      <w:color w:val="0000FF"/>
      <w:u w:val="single"/>
    </w:rPr>
  </w:style>
  <w:style w:type="paragraph" w:customStyle="1" w:styleId="Footnote">
    <w:name w:val="Footnote"/>
    <w:link w:val="Footnote0"/>
    <w:rsid w:val="00D84C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84C5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84C5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D84C5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84C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84C5D"/>
    <w:rPr>
      <w:rFonts w:ascii="XO Thames" w:hAnsi="XO Thames"/>
    </w:rPr>
  </w:style>
  <w:style w:type="paragraph" w:customStyle="1" w:styleId="19">
    <w:name w:val="Номер страницы1"/>
    <w:basedOn w:val="1a"/>
    <w:link w:val="1b"/>
    <w:rsid w:val="00D84C5D"/>
  </w:style>
  <w:style w:type="character" w:customStyle="1" w:styleId="1b">
    <w:name w:val="Номер страницы1"/>
    <w:basedOn w:val="1c"/>
    <w:link w:val="19"/>
    <w:rsid w:val="00D84C5D"/>
  </w:style>
  <w:style w:type="paragraph" w:styleId="9">
    <w:name w:val="toc 9"/>
    <w:next w:val="a"/>
    <w:link w:val="90"/>
    <w:uiPriority w:val="39"/>
    <w:rsid w:val="00D84C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84C5D"/>
    <w:rPr>
      <w:rFonts w:ascii="XO Thames" w:hAnsi="XO Thames"/>
      <w:sz w:val="28"/>
    </w:rPr>
  </w:style>
  <w:style w:type="paragraph" w:styleId="a8">
    <w:name w:val="Balloon Text"/>
    <w:basedOn w:val="a"/>
    <w:link w:val="a9"/>
    <w:rsid w:val="00D84C5D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D84C5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D84C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84C5D"/>
    <w:rPr>
      <w:rFonts w:ascii="XO Thames" w:hAnsi="XO Thames"/>
      <w:sz w:val="28"/>
    </w:rPr>
  </w:style>
  <w:style w:type="paragraph" w:styleId="aa">
    <w:name w:val="header"/>
    <w:basedOn w:val="a"/>
    <w:link w:val="ab"/>
    <w:rsid w:val="00D84C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D84C5D"/>
  </w:style>
  <w:style w:type="paragraph" w:customStyle="1" w:styleId="1a">
    <w:name w:val="Основной шрифт абзаца1"/>
    <w:link w:val="1c"/>
    <w:rsid w:val="00D84C5D"/>
  </w:style>
  <w:style w:type="character" w:customStyle="1" w:styleId="1c">
    <w:name w:val="Основной шрифт абзаца1"/>
    <w:link w:val="1a"/>
    <w:rsid w:val="00D84C5D"/>
  </w:style>
  <w:style w:type="paragraph" w:customStyle="1" w:styleId="1d">
    <w:name w:val="Обычный1"/>
    <w:link w:val="1e"/>
    <w:rsid w:val="00D84C5D"/>
    <w:rPr>
      <w:sz w:val="24"/>
    </w:rPr>
  </w:style>
  <w:style w:type="character" w:customStyle="1" w:styleId="1e">
    <w:name w:val="Обычный1"/>
    <w:link w:val="1d"/>
    <w:rsid w:val="00D84C5D"/>
    <w:rPr>
      <w:sz w:val="24"/>
    </w:rPr>
  </w:style>
  <w:style w:type="paragraph" w:styleId="51">
    <w:name w:val="toc 5"/>
    <w:next w:val="a"/>
    <w:link w:val="52"/>
    <w:uiPriority w:val="39"/>
    <w:rsid w:val="00D84C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84C5D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D84C5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D84C5D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D84C5D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D84C5D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D84C5D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D84C5D"/>
    <w:rPr>
      <w:rFonts w:ascii="XO Thames" w:hAnsi="XO Thames"/>
      <w:sz w:val="28"/>
    </w:rPr>
  </w:style>
  <w:style w:type="paragraph" w:styleId="af0">
    <w:name w:val="Title"/>
    <w:basedOn w:val="a"/>
    <w:link w:val="af1"/>
    <w:uiPriority w:val="10"/>
    <w:qFormat/>
    <w:rsid w:val="00D84C5D"/>
    <w:pPr>
      <w:jc w:val="center"/>
    </w:pPr>
    <w:rPr>
      <w:color w:val="0000FF"/>
      <w:sz w:val="28"/>
    </w:rPr>
  </w:style>
  <w:style w:type="character" w:customStyle="1" w:styleId="af1">
    <w:name w:val="Название Знак"/>
    <w:basedOn w:val="1"/>
    <w:link w:val="af0"/>
    <w:rsid w:val="00D84C5D"/>
    <w:rPr>
      <w:color w:val="0000FF"/>
      <w:sz w:val="28"/>
    </w:rPr>
  </w:style>
  <w:style w:type="character" w:customStyle="1" w:styleId="40">
    <w:name w:val="Заголовок 4 Знак"/>
    <w:link w:val="4"/>
    <w:rsid w:val="00D84C5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4C5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2023-02-03T08:31:00Z</cp:lastPrinted>
  <dcterms:created xsi:type="dcterms:W3CDTF">2023-02-03T08:48:00Z</dcterms:created>
  <dcterms:modified xsi:type="dcterms:W3CDTF">2023-02-03T08:48:00Z</dcterms:modified>
</cp:coreProperties>
</file>